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C6" w:rsidRDefault="000345C6"/>
    <w:p w:rsidR="00051CEE" w:rsidRDefault="00051CEE" w:rsidP="00051CEE"/>
    <w:p w:rsidR="00051CEE" w:rsidRDefault="00051CEE" w:rsidP="00051CEE">
      <w:pPr>
        <w:ind w:left="720"/>
      </w:pPr>
      <w:r>
        <w:t>1.</w:t>
      </w:r>
      <w:r>
        <w:tab/>
        <w:t>Meeting called to order by President Pro-Tem.</w:t>
      </w:r>
    </w:p>
    <w:p w:rsidR="00051CEE" w:rsidRDefault="00051CEE" w:rsidP="00051CEE">
      <w:pPr>
        <w:ind w:left="720" w:hanging="645"/>
      </w:pPr>
    </w:p>
    <w:p w:rsidR="00051CEE" w:rsidRDefault="00051CEE" w:rsidP="00051CEE">
      <w:pPr>
        <w:ind w:left="720"/>
      </w:pPr>
      <w:r>
        <w:t>2.</w:t>
      </w:r>
      <w:r>
        <w:tab/>
        <w:t>Records Commission Meeting – Board President, Superintendent and Treasurer.</w:t>
      </w:r>
    </w:p>
    <w:p w:rsidR="00051CEE" w:rsidRDefault="00051CEE" w:rsidP="00051CEE">
      <w:pPr>
        <w:ind w:left="720" w:hanging="645"/>
      </w:pPr>
    </w:p>
    <w:p w:rsidR="00051CEE" w:rsidRDefault="00051CEE" w:rsidP="00051CEE">
      <w:pPr>
        <w:ind w:left="720"/>
      </w:pPr>
      <w:r>
        <w:t>3.</w:t>
      </w:r>
      <w:r>
        <w:tab/>
        <w:t>Pledge to the Flag</w:t>
      </w:r>
      <w:r w:rsidR="007A3112">
        <w:tab/>
      </w:r>
      <w:r w:rsidR="007A3112">
        <w:tab/>
      </w:r>
      <w:r w:rsidR="007A3112">
        <w:tab/>
      </w:r>
      <w:r w:rsidR="007A3112">
        <w:tab/>
      </w:r>
      <w:r w:rsidR="007A3112">
        <w:tab/>
      </w:r>
      <w:r w:rsidR="007A3112">
        <w:tab/>
      </w:r>
      <w:r w:rsidR="00FB696E">
        <w:tab/>
      </w:r>
      <w:r w:rsidR="00FB696E">
        <w:tab/>
      </w:r>
      <w:r w:rsidR="00FB696E">
        <w:tab/>
      </w:r>
      <w:r w:rsidR="00FB696E">
        <w:tab/>
      </w:r>
      <w:r w:rsidR="00FB696E">
        <w:tab/>
      </w:r>
    </w:p>
    <w:p w:rsidR="00051CEE" w:rsidRDefault="00051CEE" w:rsidP="00051CEE"/>
    <w:p w:rsidR="00051CEE" w:rsidRPr="0012597C" w:rsidRDefault="00AD20D4" w:rsidP="00051CEE">
      <w:pPr>
        <w:ind w:left="720"/>
        <w:rPr>
          <w:b/>
          <w:sz w:val="32"/>
          <w:szCs w:val="32"/>
        </w:rPr>
      </w:pPr>
      <w:r>
        <w:t>4</w:t>
      </w:r>
      <w:r w:rsidR="00051CEE">
        <w:t>.</w:t>
      </w:r>
      <w:r w:rsidR="00051CEE">
        <w:tab/>
        <w:t>Roll Call</w:t>
      </w:r>
      <w:r w:rsidR="00051CEE">
        <w:tab/>
      </w:r>
      <w:r w:rsidR="00051CEE">
        <w:tab/>
      </w:r>
      <w:r w:rsidR="00051CEE">
        <w:tab/>
      </w:r>
      <w:r w:rsidR="00051CEE">
        <w:tab/>
      </w:r>
      <w:r w:rsidR="00051CEE">
        <w:tab/>
      </w:r>
      <w:r w:rsidR="00051CEE">
        <w:tab/>
      </w:r>
      <w:r w:rsidR="00051CEE">
        <w:tab/>
      </w:r>
      <w:r w:rsidR="00051CEE">
        <w:tab/>
      </w:r>
    </w:p>
    <w:p w:rsidR="00051CEE" w:rsidRDefault="00051CEE" w:rsidP="00051CEE">
      <w:pPr>
        <w:ind w:left="720" w:hanging="645"/>
      </w:pPr>
    </w:p>
    <w:p w:rsidR="00051CEE" w:rsidRDefault="00AD20D4" w:rsidP="00051CEE">
      <w:pPr>
        <w:ind w:left="720"/>
      </w:pPr>
      <w:r>
        <w:t>5</w:t>
      </w:r>
      <w:r w:rsidR="00051CEE">
        <w:t>.</w:t>
      </w:r>
      <w:r w:rsidR="00051CEE">
        <w:tab/>
        <w:t>Adopt Agenda</w:t>
      </w:r>
    </w:p>
    <w:p w:rsidR="00051CEE" w:rsidRDefault="00051CEE" w:rsidP="00051CEE">
      <w:pPr>
        <w:ind w:left="720" w:hanging="645"/>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r>
        <w:tab/>
      </w:r>
    </w:p>
    <w:p w:rsidR="00051CEE" w:rsidRDefault="00AD20D4" w:rsidP="00051CEE">
      <w:pPr>
        <w:ind w:firstLine="720"/>
      </w:pPr>
      <w:r>
        <w:t>6.</w:t>
      </w:r>
      <w:r>
        <w:tab/>
        <w:t>Election of Officers for 2013</w:t>
      </w:r>
    </w:p>
    <w:p w:rsidR="00051CEE" w:rsidRDefault="00051CEE" w:rsidP="00051CEE"/>
    <w:p w:rsidR="00051CEE" w:rsidRDefault="00051CEE" w:rsidP="00051CEE">
      <w:r>
        <w:tab/>
      </w:r>
      <w:r>
        <w:tab/>
        <w:t>Nomination(s)</w:t>
      </w:r>
    </w:p>
    <w:p w:rsidR="00051CEE" w:rsidRDefault="00051CEE" w:rsidP="00051CEE"/>
    <w:p w:rsidR="00051CEE" w:rsidRDefault="00051CEE" w:rsidP="00051CEE">
      <w:r>
        <w:tab/>
      </w:r>
      <w:r>
        <w:tab/>
      </w:r>
      <w:proofErr w:type="gramStart"/>
      <w:r>
        <w:t>President  _</w:t>
      </w:r>
      <w:proofErr w:type="gramEnd"/>
      <w:r>
        <w:t>______________________________________________________</w:t>
      </w:r>
    </w:p>
    <w:p w:rsidR="00051CEE" w:rsidRDefault="00051CEE" w:rsidP="00051CEE">
      <w:r>
        <w:tab/>
      </w:r>
    </w:p>
    <w:p w:rsidR="00051CEE" w:rsidRDefault="00051CEE" w:rsidP="00051CEE">
      <w:r>
        <w:tab/>
      </w:r>
      <w:r>
        <w:tab/>
        <w:t>Roll call vote for President</w:t>
      </w:r>
    </w:p>
    <w:p w:rsidR="00051CEE" w:rsidRDefault="00051CEE" w:rsidP="00051CEE"/>
    <w:p w:rsidR="00051CEE" w:rsidRDefault="00051CEE" w:rsidP="00051CEE">
      <w:r>
        <w:tab/>
      </w:r>
      <w:r>
        <w:tab/>
        <w:t>Nomination(s)</w:t>
      </w:r>
    </w:p>
    <w:p w:rsidR="00051CEE" w:rsidRDefault="00051CEE" w:rsidP="00051CEE"/>
    <w:p w:rsidR="00051CEE" w:rsidRDefault="00051CEE" w:rsidP="00051CEE">
      <w:r>
        <w:tab/>
      </w:r>
      <w:r>
        <w:tab/>
        <w:t>Vice-</w:t>
      </w:r>
      <w:proofErr w:type="gramStart"/>
      <w:r>
        <w:t>President  _</w:t>
      </w:r>
      <w:proofErr w:type="gramEnd"/>
      <w:r>
        <w:t>_________________________________________________</w:t>
      </w:r>
    </w:p>
    <w:p w:rsidR="00051CEE" w:rsidRDefault="00051CEE" w:rsidP="00051CEE"/>
    <w:p w:rsidR="00051CEE" w:rsidRDefault="00051CEE" w:rsidP="00051CEE">
      <w:r>
        <w:tab/>
      </w:r>
      <w:r>
        <w:tab/>
        <w:t>Roll call vote for Vice-President</w:t>
      </w:r>
    </w:p>
    <w:p w:rsidR="00051CEE" w:rsidRDefault="00051CEE" w:rsidP="00051CEE"/>
    <w:p w:rsidR="00051CEE" w:rsidRDefault="00AD20D4" w:rsidP="00051CEE">
      <w:pPr>
        <w:ind w:left="1440" w:hanging="720"/>
      </w:pPr>
      <w:r>
        <w:t>7</w:t>
      </w:r>
      <w:r w:rsidR="00051CEE">
        <w:t>.</w:t>
      </w:r>
      <w:r w:rsidR="00051CEE">
        <w:tab/>
        <w:t xml:space="preserve">Consider requiring that all resolutions of the Board be numbered consecutively as they occur during the year. </w:t>
      </w:r>
    </w:p>
    <w:p w:rsidR="00051CEE" w:rsidRDefault="00051CEE" w:rsidP="00051CEE">
      <w:pPr>
        <w:ind w:left="720" w:hanging="645"/>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 w:rsidR="00051CEE" w:rsidRDefault="00AD20D4" w:rsidP="00051CEE">
      <w:pPr>
        <w:ind w:left="720"/>
      </w:pPr>
      <w:r>
        <w:t>8</w:t>
      </w:r>
      <w:r w:rsidR="00051CEE">
        <w:t>.</w:t>
      </w:r>
      <w:r w:rsidR="00051CEE">
        <w:tab/>
        <w:t>Consider the following resolution:</w:t>
      </w:r>
    </w:p>
    <w:p w:rsidR="00051CEE" w:rsidRDefault="00051CEE" w:rsidP="00051CEE">
      <w:pPr>
        <w:ind w:left="1440"/>
        <w:rPr>
          <w:sz w:val="20"/>
        </w:rPr>
      </w:pPr>
      <w:r>
        <w:rPr>
          <w:sz w:val="20"/>
        </w:rPr>
        <w:t>BE IT RESOLVED that the Treasurer of the Columbiana Exempted Village Board of Education shall invest all available funds of the said Board at the most productive rate of interest as permitted by law.</w:t>
      </w:r>
    </w:p>
    <w:p w:rsidR="00051CEE" w:rsidRDefault="00051CEE" w:rsidP="00051CEE">
      <w:pPr>
        <w:ind w:left="720" w:hanging="645"/>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firstLine="720"/>
      </w:pPr>
    </w:p>
    <w:p w:rsidR="00CC47A4" w:rsidRDefault="00CC47A4" w:rsidP="00051CEE">
      <w:pPr>
        <w:ind w:firstLine="720"/>
      </w:pPr>
    </w:p>
    <w:p w:rsidR="00637A82" w:rsidRDefault="00637A82" w:rsidP="00051CEE">
      <w:pPr>
        <w:ind w:firstLine="720"/>
      </w:pPr>
    </w:p>
    <w:p w:rsidR="00637A82" w:rsidRDefault="00637A82" w:rsidP="00051CEE">
      <w:pPr>
        <w:ind w:firstLine="720"/>
      </w:pPr>
    </w:p>
    <w:p w:rsidR="00637A82" w:rsidRDefault="00637A82" w:rsidP="00051CEE">
      <w:pPr>
        <w:ind w:firstLine="720"/>
      </w:pPr>
      <w:r>
        <w:lastRenderedPageBreak/>
        <w:t>Organizational Meeting 1/8/2013, page 2</w:t>
      </w:r>
    </w:p>
    <w:p w:rsidR="00637A82" w:rsidRDefault="00637A82" w:rsidP="00051CEE">
      <w:pPr>
        <w:ind w:firstLine="720"/>
      </w:pPr>
    </w:p>
    <w:p w:rsidR="00051CEE" w:rsidRDefault="00AD20D4" w:rsidP="00051CEE">
      <w:pPr>
        <w:ind w:firstLine="720"/>
      </w:pPr>
      <w:r>
        <w:t>9</w:t>
      </w:r>
      <w:r w:rsidR="00051CEE">
        <w:t>.</w:t>
      </w:r>
      <w:r w:rsidR="00051CEE">
        <w:tab/>
        <w:t>Consider resolution on authorizing borrowing:</w:t>
      </w:r>
    </w:p>
    <w:p w:rsidR="00051CEE" w:rsidRDefault="00051CEE" w:rsidP="00051CEE">
      <w:pPr>
        <w:ind w:left="1440"/>
        <w:rPr>
          <w:sz w:val="20"/>
        </w:rPr>
      </w:pPr>
      <w:r>
        <w:rPr>
          <w:sz w:val="20"/>
        </w:rPr>
        <w:t>WHEREAS, when there is an insufficient amount of money in the treasury to meet current monthly operating expenses of the school district; and</w:t>
      </w:r>
    </w:p>
    <w:p w:rsidR="00051CEE" w:rsidRDefault="00051CEE" w:rsidP="00051CEE">
      <w:pPr>
        <w:ind w:left="720" w:hanging="645"/>
        <w:rPr>
          <w:sz w:val="20"/>
        </w:rPr>
      </w:pPr>
      <w:r>
        <w:rPr>
          <w:sz w:val="20"/>
        </w:rPr>
        <w:tab/>
      </w:r>
      <w:r>
        <w:rPr>
          <w:sz w:val="20"/>
        </w:rPr>
        <w:tab/>
      </w:r>
    </w:p>
    <w:p w:rsidR="00051CEE" w:rsidRDefault="00051CEE" w:rsidP="00051CEE">
      <w:pPr>
        <w:ind w:left="1440" w:hanging="645"/>
        <w:rPr>
          <w:sz w:val="20"/>
        </w:rPr>
      </w:pPr>
      <w:r>
        <w:rPr>
          <w:sz w:val="20"/>
        </w:rPr>
        <w:tab/>
        <w:t>WHEREAS, it is necessary to obtain funds from some source in order to meet said deficiency then incurred;</w:t>
      </w:r>
    </w:p>
    <w:p w:rsidR="00051CEE" w:rsidRDefault="00051CEE" w:rsidP="00051CEE">
      <w:pPr>
        <w:ind w:left="720" w:hanging="645"/>
        <w:rPr>
          <w:sz w:val="20"/>
        </w:rPr>
      </w:pPr>
    </w:p>
    <w:p w:rsidR="00051CEE" w:rsidRDefault="00051CEE" w:rsidP="00051CEE">
      <w:pPr>
        <w:ind w:left="1440"/>
        <w:rPr>
          <w:sz w:val="20"/>
        </w:rPr>
      </w:pPr>
      <w:r>
        <w:rPr>
          <w:sz w:val="20"/>
        </w:rPr>
        <w:t>BE IT RESOLVED that the Treasurer of the Columbiana Exempted Village School District, Columbiana County, Ohio, be authorized to borrow the necessary amount up to $100,000 from the bank that offers the most advantageous rate of interest per annum, said loan to be solely made against anticipated receipts of Property Taxes and Income Tax exclusive of the Tangible Personal Property Tax Receipts (Spending Reserve) and said loan not to carry over the end of the current fiscal year nor be made under any borrowing authority that may exist pursuant to the provisions of Section 133.301 of the Ohio Revised Code.</w:t>
      </w:r>
    </w:p>
    <w:p w:rsidR="00051CEE" w:rsidRDefault="00051CEE" w:rsidP="00051CEE">
      <w:pPr>
        <w:ind w:left="1440"/>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 w:rsidR="00051CEE" w:rsidRDefault="00AD20D4" w:rsidP="00051CEE">
      <w:pPr>
        <w:ind w:left="720"/>
      </w:pPr>
      <w:r>
        <w:t>10</w:t>
      </w:r>
      <w:r w:rsidR="00051CEE">
        <w:t>.</w:t>
      </w:r>
      <w:r w:rsidR="00051CEE">
        <w:tab/>
        <w:t>Consider resolution authorizing the request of an advance of tax monies:</w:t>
      </w:r>
    </w:p>
    <w:p w:rsidR="00051CEE" w:rsidRDefault="00051CEE" w:rsidP="00051CEE">
      <w:pPr>
        <w:ind w:left="1440"/>
        <w:rPr>
          <w:sz w:val="20"/>
        </w:rPr>
      </w:pPr>
      <w:r>
        <w:rPr>
          <w:sz w:val="20"/>
        </w:rPr>
        <w:t xml:space="preserve">BE IT RESOLVED that the Treasurer of the Columbiana Exempted Village Board of Education is hereby authorized to secure advances of tax monies from the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Auditor</w:t>
          </w:r>
        </w:smartTag>
      </w:smartTag>
      <w:r>
        <w:rPr>
          <w:sz w:val="20"/>
        </w:rPr>
        <w:t xml:space="preserve"> when funds are available and payable to the school district.</w:t>
      </w:r>
    </w:p>
    <w:p w:rsidR="00051CEE" w:rsidRDefault="00051CEE" w:rsidP="00051CEE">
      <w:pPr>
        <w:ind w:left="720" w:hanging="645"/>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left="720" w:hanging="645"/>
      </w:pPr>
    </w:p>
    <w:p w:rsidR="00051CEE" w:rsidRDefault="00AD20D4" w:rsidP="00051CEE">
      <w:pPr>
        <w:ind w:left="720"/>
      </w:pPr>
      <w:r>
        <w:t>11</w:t>
      </w:r>
      <w:r w:rsidR="00051CEE">
        <w:t>.</w:t>
      </w:r>
      <w:r w:rsidR="00051CEE">
        <w:tab/>
        <w:t>Consider resolution authorizing payment of bills:</w:t>
      </w:r>
    </w:p>
    <w:p w:rsidR="00051CEE" w:rsidRDefault="00051CEE" w:rsidP="00051CEE">
      <w:pPr>
        <w:ind w:left="1440"/>
        <w:rPr>
          <w:sz w:val="20"/>
        </w:rPr>
      </w:pPr>
      <w:r>
        <w:rPr>
          <w:sz w:val="20"/>
        </w:rPr>
        <w:t>BE IT RESOLVED that the Treasurer is hereby authorized to pay all bills when due, within the limits of appropriations.</w:t>
      </w:r>
    </w:p>
    <w:p w:rsidR="00051CEE" w:rsidRDefault="00051CEE" w:rsidP="00051CEE">
      <w:pPr>
        <w:ind w:left="720" w:hanging="645"/>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 w:rsidR="00051CEE" w:rsidRDefault="00AD20D4" w:rsidP="00051CEE">
      <w:r>
        <w:t xml:space="preserve"> </w:t>
      </w:r>
      <w:r>
        <w:tab/>
        <w:t>12</w:t>
      </w:r>
      <w:r w:rsidR="00051CEE">
        <w:t>.</w:t>
      </w:r>
      <w:r w:rsidR="00051CEE">
        <w:tab/>
        <w:t>Consider resolution authorizing modification of appropriations:</w:t>
      </w:r>
    </w:p>
    <w:p w:rsidR="00051CEE" w:rsidRDefault="00051CEE" w:rsidP="00051CEE">
      <w:pPr>
        <w:ind w:left="1440"/>
        <w:rPr>
          <w:sz w:val="20"/>
        </w:rPr>
      </w:pPr>
      <w:r>
        <w:rPr>
          <w:sz w:val="20"/>
        </w:rPr>
        <w:t>BE IT RESOLVED that the Treasurer is hereby authorized to make necessary appropriation modifications to keep all the budgetary accounts in balance as the need arises.</w:t>
      </w:r>
    </w:p>
    <w:p w:rsidR="00051CEE" w:rsidRDefault="00051CEE" w:rsidP="00051CEE">
      <w:pPr>
        <w:ind w:left="1440"/>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 w:rsidR="00051CEE" w:rsidRDefault="00AD20D4" w:rsidP="00051CEE">
      <w:pPr>
        <w:ind w:firstLine="720"/>
      </w:pPr>
      <w:r>
        <w:t>13</w:t>
      </w:r>
      <w:r w:rsidR="00051CEE">
        <w:t xml:space="preserve">.  </w:t>
      </w:r>
      <w:r w:rsidR="00051CEE">
        <w:tab/>
        <w:t>Consider resolution designating depositories:</w:t>
      </w:r>
    </w:p>
    <w:p w:rsidR="00051CEE" w:rsidRDefault="00051CEE" w:rsidP="00051CEE">
      <w:pPr>
        <w:ind w:left="720" w:hanging="645"/>
        <w:rPr>
          <w:sz w:val="20"/>
        </w:rPr>
      </w:pPr>
      <w:r>
        <w:rPr>
          <w:sz w:val="20"/>
        </w:rPr>
        <w:t xml:space="preserve">                  </w:t>
      </w:r>
      <w:r>
        <w:rPr>
          <w:sz w:val="20"/>
        </w:rPr>
        <w:tab/>
        <w:t xml:space="preserve"> BE IT RESOLVED that all banks that have an office in </w:t>
      </w:r>
      <w:smartTag w:uri="urn:schemas-microsoft-com:office:smarttags" w:element="State">
        <w:smartTag w:uri="urn:schemas-microsoft-com:office:smarttags" w:element="place">
          <w:r>
            <w:rPr>
              <w:sz w:val="20"/>
            </w:rPr>
            <w:t>Ohio</w:t>
          </w:r>
        </w:smartTag>
      </w:smartTag>
      <w:r>
        <w:rPr>
          <w:sz w:val="20"/>
        </w:rPr>
        <w:t xml:space="preserve"> and that </w:t>
      </w:r>
    </w:p>
    <w:p w:rsidR="00051CEE" w:rsidRDefault="00051CEE" w:rsidP="00051CEE">
      <w:pPr>
        <w:ind w:left="720" w:hanging="645"/>
        <w:rPr>
          <w:sz w:val="20"/>
        </w:rPr>
      </w:pPr>
      <w:r>
        <w:rPr>
          <w:sz w:val="20"/>
        </w:rPr>
        <w:t xml:space="preserve">                  </w:t>
      </w:r>
      <w:r>
        <w:rPr>
          <w:sz w:val="20"/>
        </w:rPr>
        <w:tab/>
        <w:t xml:space="preserve"> </w:t>
      </w:r>
      <w:proofErr w:type="gramStart"/>
      <w:r>
        <w:rPr>
          <w:sz w:val="20"/>
        </w:rPr>
        <w:t>maintain</w:t>
      </w:r>
      <w:proofErr w:type="gramEnd"/>
      <w:r>
        <w:rPr>
          <w:sz w:val="20"/>
        </w:rPr>
        <w:t xml:space="preserve"> FDIC insurance are designated as acceptable depositories</w:t>
      </w:r>
    </w:p>
    <w:p w:rsidR="00051CEE" w:rsidRDefault="00051CEE" w:rsidP="00051CEE">
      <w:pPr>
        <w:ind w:left="720" w:hanging="645"/>
        <w:rPr>
          <w:sz w:val="20"/>
        </w:rPr>
      </w:pPr>
      <w:r>
        <w:rPr>
          <w:sz w:val="20"/>
        </w:rPr>
        <w:t xml:space="preserve">                   </w:t>
      </w:r>
      <w:r>
        <w:rPr>
          <w:sz w:val="20"/>
        </w:rPr>
        <w:tab/>
        <w:t xml:space="preserve"> </w:t>
      </w:r>
      <w:proofErr w:type="gramStart"/>
      <w:r>
        <w:rPr>
          <w:sz w:val="20"/>
        </w:rPr>
        <w:t>for</w:t>
      </w:r>
      <w:proofErr w:type="gramEnd"/>
      <w:r>
        <w:rPr>
          <w:sz w:val="20"/>
        </w:rPr>
        <w:t xml:space="preserve"> the </w:t>
      </w:r>
      <w:smartTag w:uri="urn:schemas-microsoft-com:office:smarttags" w:element="place">
        <w:smartTag w:uri="urn:schemas-microsoft-com:office:smarttags" w:element="PlaceName">
          <w:r>
            <w:rPr>
              <w:sz w:val="20"/>
            </w:rPr>
            <w:t>Columbiana</w:t>
          </w:r>
        </w:smartTag>
        <w:r>
          <w:rPr>
            <w:sz w:val="20"/>
          </w:rPr>
          <w:t xml:space="preserve"> </w:t>
        </w:r>
        <w:smartTag w:uri="urn:schemas-microsoft-com:office:smarttags" w:element="PlaceName">
          <w:r>
            <w:rPr>
              <w:sz w:val="20"/>
            </w:rPr>
            <w:t>Exempted</w:t>
          </w:r>
        </w:smartTag>
        <w:r>
          <w:rPr>
            <w:sz w:val="20"/>
          </w:rPr>
          <w:t xml:space="preserve"> </w:t>
        </w:r>
        <w:smartTag w:uri="urn:schemas-microsoft-com:office:smarttags" w:element="PlaceType">
          <w:r>
            <w:rPr>
              <w:sz w:val="20"/>
            </w:rPr>
            <w:t>Village</w:t>
          </w:r>
        </w:smartTag>
        <w:r>
          <w:rPr>
            <w:sz w:val="20"/>
          </w:rPr>
          <w:t xml:space="preserve"> </w:t>
        </w:r>
        <w:smartTag w:uri="urn:schemas-microsoft-com:office:smarttags" w:element="PlaceType">
          <w:r>
            <w:rPr>
              <w:sz w:val="20"/>
            </w:rPr>
            <w:t>School District</w:t>
          </w:r>
        </w:smartTag>
      </w:smartTag>
      <w:r>
        <w:rPr>
          <w:sz w:val="20"/>
        </w:rPr>
        <w:t xml:space="preserve"> for the purpose</w:t>
      </w:r>
    </w:p>
    <w:p w:rsidR="00051CEE" w:rsidRDefault="00051CEE" w:rsidP="00051CEE">
      <w:pPr>
        <w:ind w:left="720" w:hanging="645"/>
        <w:rPr>
          <w:sz w:val="20"/>
        </w:rPr>
      </w:pPr>
      <w:r>
        <w:rPr>
          <w:sz w:val="20"/>
        </w:rPr>
        <w:t xml:space="preserve">                  </w:t>
      </w:r>
      <w:r>
        <w:rPr>
          <w:sz w:val="20"/>
        </w:rPr>
        <w:tab/>
        <w:t xml:space="preserve"> </w:t>
      </w:r>
      <w:proofErr w:type="gramStart"/>
      <w:r>
        <w:rPr>
          <w:sz w:val="20"/>
        </w:rPr>
        <w:t>of</w:t>
      </w:r>
      <w:proofErr w:type="gramEnd"/>
      <w:r>
        <w:rPr>
          <w:sz w:val="20"/>
        </w:rPr>
        <w:t xml:space="preserve"> purchasing certificates of deposit.</w:t>
      </w:r>
    </w:p>
    <w:p w:rsidR="00051CEE" w:rsidRDefault="00051CEE" w:rsidP="00051CEE">
      <w:pPr>
        <w:ind w:left="720" w:hanging="645"/>
      </w:pPr>
      <w:r>
        <w:rPr>
          <w:sz w:val="20"/>
        </w:rPr>
        <w:t xml:space="preserve">                </w:t>
      </w:r>
    </w:p>
    <w:p w:rsidR="00051CEE" w:rsidRDefault="00051CEE" w:rsidP="00051CEE">
      <w:pPr>
        <w:ind w:left="720" w:hanging="645"/>
      </w:pPr>
      <w:r>
        <w:t xml:space="preserve">         </w:t>
      </w:r>
      <w:r>
        <w:tab/>
      </w:r>
      <w:proofErr w:type="spellStart"/>
      <w:r>
        <w:t>Motion</w:t>
      </w:r>
      <w:proofErr w:type="gramStart"/>
      <w:r>
        <w:t>:_</w:t>
      </w:r>
      <w:proofErr w:type="gramEnd"/>
      <w:r>
        <w:t>___________Second</w:t>
      </w:r>
      <w:proofErr w:type="spellEnd"/>
      <w:r>
        <w:t xml:space="preserve"> </w:t>
      </w:r>
      <w:proofErr w:type="spellStart"/>
      <w:r>
        <w:t>by:_______________Vote</w:t>
      </w:r>
      <w:proofErr w:type="spellEnd"/>
      <w:r>
        <w:t>:____________</w:t>
      </w:r>
    </w:p>
    <w:p w:rsidR="00051CEE" w:rsidRDefault="00051CEE" w:rsidP="00051CEE">
      <w:pPr>
        <w:ind w:left="1440" w:hanging="795"/>
      </w:pPr>
    </w:p>
    <w:p w:rsidR="00051CEE" w:rsidRDefault="00AD20D4" w:rsidP="00051CEE">
      <w:pPr>
        <w:ind w:left="1440" w:hanging="795"/>
      </w:pPr>
      <w:r>
        <w:t>14</w:t>
      </w:r>
      <w:r w:rsidR="00051CEE">
        <w:t>.</w:t>
      </w:r>
      <w:r w:rsidR="00051CEE">
        <w:tab/>
        <w:t>Consider setting dates, times and places of meetings for each Regul</w:t>
      </w:r>
      <w:r w:rsidR="000F1B57">
        <w:t xml:space="preserve">ar Meeting of the Board </w:t>
      </w:r>
      <w:r w:rsidR="00CC47A4">
        <w:t>for 2013</w:t>
      </w:r>
      <w:r w:rsidR="00051CEE">
        <w:t>:</w:t>
      </w:r>
    </w:p>
    <w:p w:rsidR="00051CEE" w:rsidRDefault="00051CEE" w:rsidP="00051CEE">
      <w:pPr>
        <w:jc w:val="center"/>
        <w:rPr>
          <w:b/>
          <w:bCs/>
        </w:rPr>
      </w:pPr>
    </w:p>
    <w:p w:rsidR="00051CEE" w:rsidRDefault="00051CEE" w:rsidP="00051CEE">
      <w:pPr>
        <w:ind w:left="645" w:hanging="645"/>
        <w:rPr>
          <w:sz w:val="22"/>
        </w:rPr>
      </w:pPr>
      <w:r>
        <w:rPr>
          <w:sz w:val="22"/>
        </w:rPr>
        <w:t xml:space="preserve">         </w:t>
      </w:r>
      <w:r>
        <w:rPr>
          <w:sz w:val="22"/>
        </w:rPr>
        <w:tab/>
        <w:t xml:space="preserve"> </w:t>
      </w:r>
      <w:r>
        <w:rPr>
          <w:sz w:val="22"/>
        </w:rPr>
        <w:tab/>
      </w:r>
      <w:r>
        <w:rPr>
          <w:sz w:val="22"/>
        </w:rPr>
        <w:tab/>
      </w:r>
      <w:r>
        <w:rPr>
          <w:sz w:val="22"/>
          <w:u w:val="single"/>
        </w:rPr>
        <w:t>Month</w:t>
      </w:r>
      <w:r>
        <w:rPr>
          <w:sz w:val="22"/>
        </w:rPr>
        <w:tab/>
      </w:r>
      <w:r>
        <w:rPr>
          <w:sz w:val="22"/>
        </w:rPr>
        <w:tab/>
      </w:r>
      <w:r>
        <w:rPr>
          <w:sz w:val="22"/>
          <w:u w:val="single"/>
        </w:rPr>
        <w:t>Day</w:t>
      </w:r>
      <w:r>
        <w:rPr>
          <w:sz w:val="22"/>
        </w:rPr>
        <w:tab/>
      </w:r>
      <w:r>
        <w:rPr>
          <w:sz w:val="22"/>
        </w:rPr>
        <w:tab/>
      </w:r>
      <w:r>
        <w:rPr>
          <w:sz w:val="22"/>
          <w:u w:val="single"/>
        </w:rPr>
        <w:t>Date</w:t>
      </w:r>
      <w:r>
        <w:rPr>
          <w:sz w:val="22"/>
        </w:rPr>
        <w:tab/>
      </w:r>
      <w:r>
        <w:rPr>
          <w:sz w:val="22"/>
        </w:rPr>
        <w:tab/>
      </w:r>
      <w:r>
        <w:rPr>
          <w:sz w:val="22"/>
          <w:u w:val="single"/>
        </w:rPr>
        <w:t>Place</w:t>
      </w:r>
      <w:r>
        <w:rPr>
          <w:sz w:val="22"/>
        </w:rPr>
        <w:tab/>
      </w:r>
      <w:r>
        <w:rPr>
          <w:sz w:val="22"/>
        </w:rPr>
        <w:tab/>
      </w:r>
      <w:r>
        <w:rPr>
          <w:sz w:val="22"/>
        </w:rPr>
        <w:tab/>
      </w:r>
      <w:r>
        <w:rPr>
          <w:sz w:val="22"/>
          <w:u w:val="single"/>
        </w:rPr>
        <w:t>Time</w:t>
      </w:r>
      <w:r>
        <w:rPr>
          <w:sz w:val="22"/>
        </w:rPr>
        <w:t xml:space="preserve">           </w:t>
      </w:r>
    </w:p>
    <w:p w:rsidR="00051CEE" w:rsidRDefault="00CC47A4" w:rsidP="00051CEE">
      <w:pPr>
        <w:rPr>
          <w:sz w:val="20"/>
        </w:rPr>
      </w:pPr>
      <w:r>
        <w:rPr>
          <w:sz w:val="20"/>
        </w:rPr>
        <w:tab/>
      </w:r>
      <w:r>
        <w:rPr>
          <w:sz w:val="20"/>
        </w:rPr>
        <w:tab/>
        <w:t>January</w:t>
      </w:r>
      <w:r>
        <w:rPr>
          <w:sz w:val="20"/>
        </w:rPr>
        <w:tab/>
        <w:t>Tuesday</w:t>
      </w:r>
      <w:r>
        <w:rPr>
          <w:sz w:val="20"/>
        </w:rPr>
        <w:tab/>
        <w:t>1/8/13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February</w:t>
      </w:r>
      <w:r>
        <w:rPr>
          <w:sz w:val="20"/>
        </w:rPr>
        <w:tab/>
        <w:t>Tuesday</w:t>
      </w:r>
      <w:r>
        <w:rPr>
          <w:sz w:val="20"/>
        </w:rPr>
        <w:tab/>
        <w:t>2/12/13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March</w:t>
      </w:r>
      <w:r>
        <w:rPr>
          <w:sz w:val="20"/>
        </w:rPr>
        <w:tab/>
      </w:r>
      <w:r>
        <w:rPr>
          <w:sz w:val="20"/>
        </w:rPr>
        <w:tab/>
        <w:t>Tuesday</w:t>
      </w:r>
      <w:r>
        <w:rPr>
          <w:sz w:val="20"/>
        </w:rPr>
        <w:tab/>
        <w:t>3/12/13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April</w:t>
      </w:r>
      <w:r>
        <w:rPr>
          <w:sz w:val="20"/>
        </w:rPr>
        <w:tab/>
      </w:r>
      <w:r>
        <w:rPr>
          <w:sz w:val="20"/>
        </w:rPr>
        <w:tab/>
        <w:t>Tuesday</w:t>
      </w:r>
      <w:r>
        <w:rPr>
          <w:sz w:val="20"/>
        </w:rPr>
        <w:tab/>
        <w:t>4/9/13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May</w:t>
      </w:r>
      <w:r>
        <w:rPr>
          <w:sz w:val="20"/>
        </w:rPr>
        <w:tab/>
      </w:r>
      <w:r>
        <w:rPr>
          <w:sz w:val="20"/>
        </w:rPr>
        <w:tab/>
        <w:t>Tuesday</w:t>
      </w:r>
      <w:r>
        <w:rPr>
          <w:sz w:val="20"/>
        </w:rPr>
        <w:tab/>
        <w:t>5/14/13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r>
      <w:r w:rsidR="00051CEE">
        <w:rPr>
          <w:bCs/>
          <w:sz w:val="20"/>
        </w:rPr>
        <w:t>6:30</w:t>
      </w:r>
      <w:r w:rsidR="00051CEE">
        <w:rPr>
          <w:sz w:val="20"/>
        </w:rPr>
        <w:t xml:space="preserve"> p.m.</w:t>
      </w:r>
    </w:p>
    <w:p w:rsidR="00051CEE" w:rsidRDefault="00CC47A4" w:rsidP="00051CEE">
      <w:pPr>
        <w:rPr>
          <w:sz w:val="20"/>
        </w:rPr>
      </w:pPr>
      <w:r>
        <w:rPr>
          <w:sz w:val="20"/>
        </w:rPr>
        <w:tab/>
      </w:r>
      <w:r>
        <w:rPr>
          <w:sz w:val="20"/>
        </w:rPr>
        <w:tab/>
        <w:t>June</w:t>
      </w:r>
      <w:r>
        <w:rPr>
          <w:sz w:val="20"/>
        </w:rPr>
        <w:tab/>
      </w:r>
      <w:r>
        <w:rPr>
          <w:sz w:val="20"/>
        </w:rPr>
        <w:tab/>
        <w:t>Tuesday</w:t>
      </w:r>
      <w:r>
        <w:rPr>
          <w:sz w:val="20"/>
        </w:rPr>
        <w:tab/>
        <w:t>6/11/13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July</w:t>
      </w:r>
      <w:r>
        <w:rPr>
          <w:sz w:val="20"/>
        </w:rPr>
        <w:tab/>
      </w:r>
      <w:r>
        <w:rPr>
          <w:sz w:val="20"/>
        </w:rPr>
        <w:tab/>
        <w:t>Tuesday</w:t>
      </w:r>
      <w:r>
        <w:rPr>
          <w:sz w:val="20"/>
        </w:rPr>
        <w:tab/>
        <w:t>7/9/13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637A82" w:rsidRPr="00637A82" w:rsidRDefault="00CC47A4" w:rsidP="00051CEE">
      <w:pPr>
        <w:rPr>
          <w:szCs w:val="24"/>
        </w:rPr>
      </w:pPr>
      <w:r>
        <w:rPr>
          <w:sz w:val="20"/>
        </w:rPr>
        <w:lastRenderedPageBreak/>
        <w:tab/>
      </w:r>
      <w:r w:rsidR="00637A82" w:rsidRPr="00637A82">
        <w:rPr>
          <w:szCs w:val="24"/>
        </w:rPr>
        <w:t>Organizational Meeting 1/8/2013, page 3</w:t>
      </w:r>
    </w:p>
    <w:p w:rsidR="00637A82" w:rsidRDefault="00637A82" w:rsidP="00051CEE">
      <w:pPr>
        <w:rPr>
          <w:sz w:val="20"/>
        </w:rPr>
      </w:pPr>
    </w:p>
    <w:p w:rsidR="00051CEE" w:rsidRDefault="00637A82" w:rsidP="00051CEE">
      <w:pPr>
        <w:rPr>
          <w:sz w:val="20"/>
        </w:rPr>
      </w:pPr>
      <w:r>
        <w:rPr>
          <w:sz w:val="20"/>
        </w:rPr>
        <w:tab/>
      </w:r>
      <w:r>
        <w:rPr>
          <w:sz w:val="20"/>
        </w:rPr>
        <w:tab/>
      </w:r>
      <w:r w:rsidR="00CC47A4">
        <w:rPr>
          <w:sz w:val="20"/>
        </w:rPr>
        <w:t>August</w:t>
      </w:r>
      <w:r w:rsidR="00CC47A4">
        <w:rPr>
          <w:sz w:val="20"/>
        </w:rPr>
        <w:tab/>
      </w:r>
      <w:r w:rsidR="00CC47A4">
        <w:rPr>
          <w:sz w:val="20"/>
        </w:rPr>
        <w:tab/>
        <w:t>Tuesday</w:t>
      </w:r>
      <w:r w:rsidR="00CC47A4">
        <w:rPr>
          <w:sz w:val="20"/>
        </w:rPr>
        <w:tab/>
        <w:t>8/13/13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September</w:t>
      </w:r>
      <w:r>
        <w:rPr>
          <w:sz w:val="20"/>
        </w:rPr>
        <w:tab/>
        <w:t>Tuesday</w:t>
      </w:r>
      <w:r>
        <w:rPr>
          <w:sz w:val="20"/>
        </w:rPr>
        <w:tab/>
        <w:t>9/10/13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 xml:space="preserve">October </w:t>
      </w:r>
      <w:r>
        <w:rPr>
          <w:sz w:val="20"/>
        </w:rPr>
        <w:tab/>
        <w:t>Tuesday</w:t>
      </w:r>
      <w:r>
        <w:rPr>
          <w:sz w:val="20"/>
        </w:rPr>
        <w:tab/>
        <w:t>10/8/13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November</w:t>
      </w:r>
      <w:r>
        <w:rPr>
          <w:sz w:val="20"/>
        </w:rPr>
        <w:tab/>
        <w:t>Tuesday</w:t>
      </w:r>
      <w:r>
        <w:rPr>
          <w:sz w:val="20"/>
        </w:rPr>
        <w:tab/>
        <w:t>11/5/13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CC47A4" w:rsidP="00051CEE">
      <w:pPr>
        <w:rPr>
          <w:sz w:val="20"/>
        </w:rPr>
      </w:pPr>
      <w:r>
        <w:rPr>
          <w:sz w:val="20"/>
        </w:rPr>
        <w:tab/>
      </w:r>
      <w:r>
        <w:rPr>
          <w:sz w:val="20"/>
        </w:rPr>
        <w:tab/>
        <w:t>December</w:t>
      </w:r>
      <w:r>
        <w:rPr>
          <w:sz w:val="20"/>
        </w:rPr>
        <w:tab/>
        <w:t>Tuesday</w:t>
      </w:r>
      <w:r>
        <w:rPr>
          <w:sz w:val="20"/>
        </w:rPr>
        <w:tab/>
        <w:t>12/10/13</w:t>
      </w:r>
      <w:r w:rsidR="00051CEE">
        <w:rPr>
          <w:sz w:val="20"/>
        </w:rPr>
        <w:tab/>
      </w:r>
      <w:smartTag w:uri="urn:schemas-microsoft-com:office:smarttags" w:element="stockticker">
        <w:r w:rsidR="00051CEE">
          <w:rPr>
            <w:sz w:val="20"/>
          </w:rPr>
          <w:t>CHS</w:t>
        </w:r>
      </w:smartTag>
      <w:r w:rsidR="00051CEE">
        <w:rPr>
          <w:sz w:val="20"/>
        </w:rPr>
        <w:t xml:space="preserve"> Media Center</w:t>
      </w:r>
      <w:r w:rsidR="00051CEE">
        <w:rPr>
          <w:sz w:val="20"/>
        </w:rPr>
        <w:tab/>
        <w:t>6:30 p.m.</w:t>
      </w:r>
    </w:p>
    <w:p w:rsidR="00051CEE" w:rsidRDefault="00051CEE" w:rsidP="00051CEE">
      <w:pPr>
        <w:ind w:right="-720"/>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rPr>
          <w:sz w:val="20"/>
        </w:rPr>
      </w:pPr>
    </w:p>
    <w:p w:rsidR="00051CEE" w:rsidRDefault="00AD20D4" w:rsidP="00051CEE">
      <w:pPr>
        <w:ind w:left="1440" w:hanging="720"/>
      </w:pPr>
      <w:r>
        <w:t>15</w:t>
      </w:r>
      <w:r w:rsidR="00051CEE">
        <w:t>.</w:t>
      </w:r>
      <w:r w:rsidR="00051CEE">
        <w:tab/>
        <w:t>Consider resolution establishing a Service Fund as provided in Ohio Revised Code 3315.1:</w:t>
      </w:r>
    </w:p>
    <w:p w:rsidR="00051CEE" w:rsidRDefault="00051CEE" w:rsidP="00051CEE">
      <w:pPr>
        <w:ind w:left="1440"/>
        <w:rPr>
          <w:sz w:val="20"/>
        </w:rPr>
      </w:pPr>
      <w:r>
        <w:rPr>
          <w:sz w:val="20"/>
        </w:rPr>
        <w:t>BE IT RESOLVED that the Service Fund of the Board of Education of Columbiana Exempted Village School District be established at $4,000.00.</w:t>
      </w:r>
    </w:p>
    <w:p w:rsidR="00051CEE" w:rsidRDefault="00051CEE" w:rsidP="00051CEE">
      <w:pPr>
        <w:ind w:left="1440"/>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left="720" w:hanging="645"/>
      </w:pPr>
    </w:p>
    <w:p w:rsidR="00051CEE" w:rsidRDefault="007C7D32" w:rsidP="00051CEE">
      <w:pPr>
        <w:ind w:left="1440" w:hanging="720"/>
      </w:pPr>
      <w:r>
        <w:t>16</w:t>
      </w:r>
      <w:r w:rsidR="00051CEE">
        <w:t>.</w:t>
      </w:r>
      <w:r w:rsidR="00051CEE">
        <w:tab/>
        <w:t>Consider establishment of rates of reimbursement for expenses incurred by a district employee (unless established otherwise in a negotiated agreement) while traveling on prior-approved school business as follows:</w:t>
      </w:r>
    </w:p>
    <w:p w:rsidR="00051CEE" w:rsidRDefault="00051CEE" w:rsidP="00051CEE">
      <w:pPr>
        <w:ind w:left="720" w:hanging="645"/>
      </w:pPr>
    </w:p>
    <w:p w:rsidR="00051CEE" w:rsidRDefault="00051CEE" w:rsidP="00051CEE">
      <w:pPr>
        <w:ind w:left="720" w:hanging="645"/>
        <w:rPr>
          <w:sz w:val="20"/>
        </w:rPr>
      </w:pPr>
      <w:r>
        <w:tab/>
      </w:r>
      <w:r>
        <w:tab/>
      </w:r>
      <w:r w:rsidR="007C7D32">
        <w:rPr>
          <w:sz w:val="20"/>
        </w:rPr>
        <w:t>Mileage:</w:t>
      </w:r>
      <w:r w:rsidR="007C7D32">
        <w:rPr>
          <w:sz w:val="20"/>
        </w:rPr>
        <w:tab/>
      </w:r>
      <w:r w:rsidR="007C7D32">
        <w:rPr>
          <w:sz w:val="20"/>
        </w:rPr>
        <w:tab/>
      </w:r>
      <w:r w:rsidR="007C7D32">
        <w:rPr>
          <w:sz w:val="20"/>
        </w:rPr>
        <w:tab/>
      </w:r>
      <w:smartTag w:uri="urn:schemas-microsoft-com:office:smarttags" w:element="stockticker">
        <w:r>
          <w:rPr>
            <w:sz w:val="20"/>
          </w:rPr>
          <w:t>IRS</w:t>
        </w:r>
      </w:smartTag>
      <w:r>
        <w:rPr>
          <w:sz w:val="20"/>
        </w:rPr>
        <w:t xml:space="preserve"> rate per mile/personal automobile use</w:t>
      </w:r>
    </w:p>
    <w:p w:rsidR="00051CEE" w:rsidRDefault="00051CEE" w:rsidP="00051CEE">
      <w:pPr>
        <w:ind w:left="720" w:hanging="645"/>
        <w:rPr>
          <w:sz w:val="20"/>
        </w:rPr>
      </w:pPr>
      <w:r>
        <w:rPr>
          <w:sz w:val="20"/>
        </w:rPr>
        <w:tab/>
      </w:r>
      <w:r>
        <w:rPr>
          <w:sz w:val="20"/>
        </w:rPr>
        <w:tab/>
        <w:t xml:space="preserve">Other Modes of Travel:  </w:t>
      </w:r>
      <w:r>
        <w:rPr>
          <w:sz w:val="20"/>
        </w:rPr>
        <w:tab/>
        <w:t>Actual Cost</w:t>
      </w:r>
    </w:p>
    <w:p w:rsidR="00051CEE" w:rsidRDefault="00051CEE" w:rsidP="00051CEE">
      <w:pPr>
        <w:ind w:left="720" w:hanging="645"/>
        <w:rPr>
          <w:sz w:val="20"/>
        </w:rPr>
      </w:pPr>
      <w:r>
        <w:rPr>
          <w:sz w:val="20"/>
        </w:rPr>
        <w:tab/>
      </w:r>
      <w:r>
        <w:rPr>
          <w:sz w:val="20"/>
        </w:rPr>
        <w:tab/>
        <w:t>Meals:</w:t>
      </w:r>
      <w:r>
        <w:rPr>
          <w:sz w:val="20"/>
        </w:rPr>
        <w:tab/>
      </w:r>
      <w:r>
        <w:rPr>
          <w:sz w:val="20"/>
        </w:rPr>
        <w:tab/>
      </w:r>
      <w:r>
        <w:rPr>
          <w:sz w:val="20"/>
        </w:rPr>
        <w:tab/>
      </w:r>
      <w:r>
        <w:rPr>
          <w:sz w:val="20"/>
        </w:rPr>
        <w:tab/>
        <w:t>$30.00 per day maximum</w:t>
      </w:r>
    </w:p>
    <w:p w:rsidR="00051CEE" w:rsidRDefault="00051CEE" w:rsidP="00051CEE">
      <w:pPr>
        <w:ind w:left="720" w:hanging="645"/>
        <w:rPr>
          <w:sz w:val="20"/>
        </w:rPr>
      </w:pPr>
      <w:r>
        <w:rPr>
          <w:sz w:val="20"/>
        </w:rPr>
        <w:tab/>
      </w:r>
      <w:r>
        <w:rPr>
          <w:sz w:val="20"/>
        </w:rPr>
        <w:tab/>
        <w:t>Lodging:</w:t>
      </w:r>
      <w:r>
        <w:rPr>
          <w:sz w:val="20"/>
        </w:rPr>
        <w:tab/>
      </w:r>
      <w:r>
        <w:rPr>
          <w:sz w:val="20"/>
        </w:rPr>
        <w:tab/>
      </w:r>
      <w:r>
        <w:rPr>
          <w:sz w:val="20"/>
        </w:rPr>
        <w:tab/>
        <w:t>$110.00 per day maximum</w:t>
      </w:r>
    </w:p>
    <w:p w:rsidR="00051CEE" w:rsidRDefault="00051CEE" w:rsidP="00051CEE">
      <w:pPr>
        <w:ind w:left="720" w:hanging="645"/>
        <w:rPr>
          <w:sz w:val="20"/>
        </w:rPr>
      </w:pPr>
    </w:p>
    <w:p w:rsidR="00051CEE" w:rsidRDefault="00051CEE" w:rsidP="00051CEE">
      <w:pPr>
        <w:ind w:left="1440"/>
      </w:pPr>
      <w:r>
        <w:t>Reimbursement for meals and lodging shall be based on submission of original receipts for expense, less taxes and tips.</w:t>
      </w:r>
    </w:p>
    <w:p w:rsidR="00051CEE" w:rsidRDefault="00051CEE" w:rsidP="00051CEE">
      <w:pPr>
        <w:ind w:left="720" w:hanging="645"/>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 w:rsidR="00051CEE" w:rsidRDefault="007C7D32" w:rsidP="00051CEE">
      <w:pPr>
        <w:ind w:left="720"/>
      </w:pPr>
      <w:r>
        <w:t>17</w:t>
      </w:r>
      <w:r w:rsidR="00051CEE">
        <w:t>.</w:t>
      </w:r>
      <w:r w:rsidR="00051CEE">
        <w:rPr>
          <w:sz w:val="20"/>
        </w:rPr>
        <w:tab/>
      </w:r>
      <w:r w:rsidR="00051CEE">
        <w:t>Consider resolution establishing the following Petty Cash funds:</w:t>
      </w:r>
    </w:p>
    <w:p w:rsidR="00051CEE" w:rsidRDefault="00051CEE" w:rsidP="00051CEE">
      <w:pPr>
        <w:ind w:left="1440"/>
        <w:rPr>
          <w:sz w:val="20"/>
        </w:rPr>
      </w:pPr>
      <w:r>
        <w:rPr>
          <w:sz w:val="20"/>
        </w:rPr>
        <w:t xml:space="preserve">1)  </w:t>
      </w:r>
      <w:proofErr w:type="spellStart"/>
      <w:r>
        <w:rPr>
          <w:sz w:val="20"/>
        </w:rPr>
        <w:t>Imprest</w:t>
      </w:r>
      <w:proofErr w:type="spellEnd"/>
      <w:r>
        <w:rPr>
          <w:sz w:val="20"/>
        </w:rPr>
        <w:t xml:space="preserve"> (revolving type) Petty Cash Fund in the amount of $500.00 checking account with individual disbursements not to exceed $100.00.</w:t>
      </w:r>
    </w:p>
    <w:p w:rsidR="00051CEE" w:rsidRDefault="00051CEE" w:rsidP="00051CEE">
      <w:pPr>
        <w:ind w:left="1440"/>
        <w:rPr>
          <w:sz w:val="20"/>
        </w:rPr>
      </w:pPr>
      <w:r>
        <w:rPr>
          <w:sz w:val="20"/>
        </w:rPr>
        <w:t xml:space="preserve">2)  </w:t>
      </w:r>
      <w:proofErr w:type="spellStart"/>
      <w:r>
        <w:rPr>
          <w:sz w:val="20"/>
        </w:rPr>
        <w:t>Imprest</w:t>
      </w:r>
      <w:proofErr w:type="spellEnd"/>
      <w:r>
        <w:rPr>
          <w:sz w:val="20"/>
        </w:rPr>
        <w:t xml:space="preserve"> (revolving type) Petty Cash Fund in the amount of $50.00 cash with disbursements not to exceed $50.00</w:t>
      </w:r>
    </w:p>
    <w:p w:rsidR="00051CEE" w:rsidRDefault="00051CEE" w:rsidP="00051CEE">
      <w:pPr>
        <w:ind w:left="1440"/>
      </w:pPr>
    </w:p>
    <w:p w:rsidR="00051CEE" w:rsidRDefault="00051CEE" w:rsidP="00051CEE">
      <w:pPr>
        <w:ind w:left="720" w:hanging="645"/>
      </w:pPr>
      <w:r>
        <w:tab/>
      </w:r>
      <w:r>
        <w:tab/>
        <w:t>The Treasurer shall be the custodian of both funds.</w:t>
      </w:r>
    </w:p>
    <w:p w:rsidR="00051CEE" w:rsidRDefault="00051CEE" w:rsidP="00051CEE">
      <w:pPr>
        <w:ind w:left="720" w:hanging="645"/>
      </w:pPr>
    </w:p>
    <w:p w:rsidR="00051CEE" w:rsidRDefault="00051CEE" w:rsidP="00051CEE">
      <w:pPr>
        <w:ind w:left="720" w:hanging="645"/>
        <w:rPr>
          <w:sz w:val="20"/>
        </w:rPr>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r>
        <w:rPr>
          <w:sz w:val="20"/>
        </w:rPr>
        <w:tab/>
      </w:r>
    </w:p>
    <w:p w:rsidR="00051CEE" w:rsidRDefault="00051CEE" w:rsidP="00051CEE">
      <w:pPr>
        <w:ind w:left="720" w:hanging="645"/>
        <w:rPr>
          <w:sz w:val="20"/>
        </w:rPr>
      </w:pPr>
    </w:p>
    <w:p w:rsidR="00051CEE" w:rsidRDefault="007C7D32" w:rsidP="00051CEE">
      <w:pPr>
        <w:ind w:left="1440" w:hanging="720"/>
      </w:pPr>
      <w:r>
        <w:t>18</w:t>
      </w:r>
      <w:r w:rsidR="00051CEE">
        <w:t>.</w:t>
      </w:r>
      <w:r w:rsidR="00051CEE">
        <w:tab/>
        <w:t>Consider appointing Lori Posey, Treasurer, as designee for public records training for each board member and hereby directing her, as such, to attend public record training sessions on behalf of the board as required by law.</w:t>
      </w:r>
    </w:p>
    <w:p w:rsidR="00051CEE" w:rsidRDefault="00051CEE" w:rsidP="00051CEE">
      <w:pPr>
        <w:ind w:left="720" w:hanging="645"/>
      </w:pPr>
    </w:p>
    <w:p w:rsidR="00051CEE" w:rsidRPr="007C7D32" w:rsidRDefault="00051CEE" w:rsidP="007C7D32">
      <w:pPr>
        <w:ind w:left="720" w:hanging="645"/>
        <w:rPr>
          <w:sz w:val="20"/>
        </w:rPr>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r>
        <w:rPr>
          <w:sz w:val="20"/>
        </w:rPr>
        <w:tab/>
      </w:r>
    </w:p>
    <w:p w:rsidR="00051CEE" w:rsidRDefault="00051CEE" w:rsidP="00051CEE">
      <w:pPr>
        <w:ind w:left="720" w:hanging="720"/>
        <w:rPr>
          <w:sz w:val="20"/>
        </w:rPr>
      </w:pPr>
      <w:r>
        <w:rPr>
          <w:sz w:val="20"/>
        </w:rPr>
        <w:tab/>
      </w:r>
    </w:p>
    <w:p w:rsidR="00637A82" w:rsidRDefault="00B37233" w:rsidP="00051CEE">
      <w:pPr>
        <w:ind w:left="720" w:hanging="720"/>
      </w:pPr>
      <w:r>
        <w:t xml:space="preserve"> </w:t>
      </w:r>
      <w:r>
        <w:tab/>
      </w:r>
    </w:p>
    <w:p w:rsidR="00637A82" w:rsidRDefault="00637A82" w:rsidP="00051CEE">
      <w:pPr>
        <w:ind w:left="720" w:hanging="720"/>
      </w:pPr>
    </w:p>
    <w:p w:rsidR="00637A82" w:rsidRDefault="00637A82" w:rsidP="00051CEE">
      <w:pPr>
        <w:ind w:left="720" w:hanging="720"/>
      </w:pPr>
    </w:p>
    <w:p w:rsidR="00637A82" w:rsidRDefault="00637A82" w:rsidP="00051CEE">
      <w:pPr>
        <w:ind w:left="720" w:hanging="720"/>
      </w:pPr>
    </w:p>
    <w:p w:rsidR="00637A82" w:rsidRDefault="00637A82" w:rsidP="00051CEE">
      <w:pPr>
        <w:ind w:left="720" w:hanging="720"/>
      </w:pPr>
    </w:p>
    <w:p w:rsidR="00637A82" w:rsidRDefault="00637A82" w:rsidP="00051CEE">
      <w:pPr>
        <w:ind w:left="720" w:hanging="720"/>
      </w:pPr>
    </w:p>
    <w:p w:rsidR="00637A82" w:rsidRDefault="00637A82" w:rsidP="00051CEE">
      <w:pPr>
        <w:ind w:left="720" w:hanging="720"/>
      </w:pPr>
    </w:p>
    <w:p w:rsidR="00637A82" w:rsidRDefault="00637A82" w:rsidP="00051CEE">
      <w:pPr>
        <w:ind w:left="720" w:hanging="720"/>
      </w:pPr>
      <w:r>
        <w:lastRenderedPageBreak/>
        <w:tab/>
        <w:t>Organizational Meeting 1/8/2013, page 4</w:t>
      </w:r>
    </w:p>
    <w:p w:rsidR="00637A82" w:rsidRDefault="00637A82" w:rsidP="00051CEE">
      <w:pPr>
        <w:ind w:left="720" w:hanging="720"/>
      </w:pPr>
    </w:p>
    <w:p w:rsidR="00051CEE" w:rsidRDefault="00637A82" w:rsidP="00051CEE">
      <w:pPr>
        <w:ind w:left="720" w:hanging="720"/>
      </w:pPr>
      <w:r>
        <w:tab/>
      </w:r>
      <w:r w:rsidR="007C7D32">
        <w:t>19</w:t>
      </w:r>
      <w:r w:rsidR="00051CEE">
        <w:t>.</w:t>
      </w:r>
      <w:r w:rsidR="00051CEE">
        <w:tab/>
        <w:t xml:space="preserve">Consider </w:t>
      </w:r>
      <w:r w:rsidR="007C7D32">
        <w:t xml:space="preserve">resolution </w:t>
      </w:r>
      <w:r w:rsidR="00051CEE">
        <w:t xml:space="preserve">authorizing Superintendent to hire staff between </w:t>
      </w:r>
      <w:proofErr w:type="gramStart"/>
      <w:r w:rsidR="00051CEE">
        <w:t>Board</w:t>
      </w:r>
      <w:proofErr w:type="gramEnd"/>
    </w:p>
    <w:p w:rsidR="00051CEE" w:rsidRDefault="00051CEE" w:rsidP="00051CEE">
      <w:pPr>
        <w:ind w:left="720" w:hanging="720"/>
      </w:pPr>
      <w:r>
        <w:t xml:space="preserve">          </w:t>
      </w:r>
      <w:r>
        <w:tab/>
      </w:r>
      <w:proofErr w:type="gramStart"/>
      <w:r>
        <w:t>meetings</w:t>
      </w:r>
      <w:proofErr w:type="gramEnd"/>
      <w:r>
        <w:t>:</w:t>
      </w:r>
    </w:p>
    <w:p w:rsidR="007C7D32" w:rsidRDefault="007C7D32" w:rsidP="00051CEE">
      <w:pPr>
        <w:ind w:left="720" w:hanging="720"/>
      </w:pPr>
    </w:p>
    <w:p w:rsidR="00051CEE" w:rsidRDefault="00051CEE" w:rsidP="00051CEE">
      <w:pPr>
        <w:ind w:left="720" w:hanging="720"/>
        <w:rPr>
          <w:sz w:val="20"/>
        </w:rPr>
      </w:pPr>
      <w:r>
        <w:rPr>
          <w:sz w:val="20"/>
        </w:rPr>
        <w:t xml:space="preserve">                   </w:t>
      </w:r>
      <w:r>
        <w:rPr>
          <w:sz w:val="20"/>
        </w:rPr>
        <w:tab/>
        <w:t xml:space="preserve">BE IT RESOLVED to authorize the Superintendent, during periods when </w:t>
      </w:r>
    </w:p>
    <w:p w:rsidR="00051CEE" w:rsidRDefault="00051CEE" w:rsidP="00051CEE">
      <w:pPr>
        <w:ind w:left="720" w:hanging="720"/>
        <w:rPr>
          <w:sz w:val="20"/>
        </w:rPr>
      </w:pPr>
      <w:r>
        <w:rPr>
          <w:sz w:val="20"/>
        </w:rPr>
        <w:t xml:space="preserve">                    </w:t>
      </w:r>
      <w:r>
        <w:rPr>
          <w:sz w:val="20"/>
        </w:rPr>
        <w:tab/>
      </w:r>
      <w:proofErr w:type="gramStart"/>
      <w:r>
        <w:rPr>
          <w:sz w:val="20"/>
        </w:rPr>
        <w:t>this</w:t>
      </w:r>
      <w:proofErr w:type="gramEnd"/>
      <w:r>
        <w:rPr>
          <w:sz w:val="20"/>
        </w:rPr>
        <w:t xml:space="preserve"> Board is not in session, to make offers of employment directly to</w:t>
      </w:r>
    </w:p>
    <w:p w:rsidR="00051CEE" w:rsidRDefault="00051CEE" w:rsidP="00051CEE">
      <w:pPr>
        <w:ind w:left="720" w:hanging="720"/>
        <w:rPr>
          <w:sz w:val="20"/>
        </w:rPr>
      </w:pPr>
      <w:r>
        <w:rPr>
          <w:sz w:val="20"/>
        </w:rPr>
        <w:t xml:space="preserve">                    </w:t>
      </w:r>
      <w:r>
        <w:rPr>
          <w:sz w:val="20"/>
        </w:rPr>
        <w:tab/>
      </w:r>
      <w:proofErr w:type="gramStart"/>
      <w:r>
        <w:rPr>
          <w:sz w:val="20"/>
        </w:rPr>
        <w:t>candidates</w:t>
      </w:r>
      <w:proofErr w:type="gramEnd"/>
      <w:r>
        <w:rPr>
          <w:sz w:val="20"/>
        </w:rPr>
        <w:t xml:space="preserve"> for either teaching or nonteaching positions on behalf of this</w:t>
      </w:r>
    </w:p>
    <w:p w:rsidR="00051CEE" w:rsidRDefault="00051CEE" w:rsidP="00051CEE">
      <w:pPr>
        <w:ind w:left="720" w:hanging="720"/>
        <w:rPr>
          <w:sz w:val="20"/>
        </w:rPr>
      </w:pPr>
      <w:r>
        <w:rPr>
          <w:sz w:val="20"/>
        </w:rPr>
        <w:t xml:space="preserve">                   </w:t>
      </w:r>
      <w:r>
        <w:rPr>
          <w:sz w:val="20"/>
        </w:rPr>
        <w:tab/>
        <w:t>Board, and to acknowledge acceptance of such offers on behalf of this</w:t>
      </w:r>
    </w:p>
    <w:p w:rsidR="00051CEE" w:rsidRDefault="00051CEE" w:rsidP="00051CEE">
      <w:pPr>
        <w:ind w:left="720" w:hanging="720"/>
        <w:rPr>
          <w:sz w:val="20"/>
        </w:rPr>
      </w:pPr>
      <w:r>
        <w:rPr>
          <w:sz w:val="20"/>
        </w:rPr>
        <w:t xml:space="preserve">                    </w:t>
      </w:r>
      <w:r>
        <w:rPr>
          <w:sz w:val="20"/>
        </w:rPr>
        <w:tab/>
        <w:t>Board, subject to a subsequent vote of ratification by this Board; provided</w:t>
      </w:r>
    </w:p>
    <w:p w:rsidR="00051CEE" w:rsidRDefault="00051CEE" w:rsidP="00051CEE">
      <w:pPr>
        <w:ind w:left="720" w:hanging="720"/>
        <w:rPr>
          <w:sz w:val="20"/>
        </w:rPr>
      </w:pPr>
      <w:r>
        <w:rPr>
          <w:sz w:val="20"/>
        </w:rPr>
        <w:t xml:space="preserve">                   </w:t>
      </w:r>
      <w:r>
        <w:rPr>
          <w:sz w:val="20"/>
        </w:rPr>
        <w:tab/>
      </w:r>
      <w:proofErr w:type="gramStart"/>
      <w:r>
        <w:rPr>
          <w:sz w:val="20"/>
        </w:rPr>
        <w:t>however</w:t>
      </w:r>
      <w:proofErr w:type="gramEnd"/>
      <w:r>
        <w:rPr>
          <w:sz w:val="20"/>
        </w:rPr>
        <w:t xml:space="preserve">, that upon ratification by this Board, the employment shall be </w:t>
      </w:r>
    </w:p>
    <w:p w:rsidR="00051CEE" w:rsidRDefault="00051CEE" w:rsidP="00051CEE">
      <w:pPr>
        <w:ind w:left="720" w:hanging="720"/>
        <w:rPr>
          <w:sz w:val="20"/>
        </w:rPr>
      </w:pPr>
      <w:r>
        <w:rPr>
          <w:sz w:val="20"/>
        </w:rPr>
        <w:t xml:space="preserve">                   </w:t>
      </w:r>
      <w:r>
        <w:rPr>
          <w:sz w:val="20"/>
        </w:rPr>
        <w:tab/>
      </w:r>
      <w:proofErr w:type="gramStart"/>
      <w:r>
        <w:rPr>
          <w:sz w:val="20"/>
        </w:rPr>
        <w:t>deemed</w:t>
      </w:r>
      <w:proofErr w:type="gramEnd"/>
      <w:r>
        <w:rPr>
          <w:sz w:val="20"/>
        </w:rPr>
        <w:t xml:space="preserve"> effective as of the date and time of the employee’s acceptance of</w:t>
      </w:r>
    </w:p>
    <w:p w:rsidR="00051CEE" w:rsidRDefault="00051CEE" w:rsidP="00051CEE">
      <w:pPr>
        <w:ind w:left="720" w:hanging="720"/>
        <w:rPr>
          <w:sz w:val="20"/>
        </w:rPr>
      </w:pPr>
      <w:r>
        <w:rPr>
          <w:sz w:val="20"/>
        </w:rPr>
        <w:t xml:space="preserve">                   </w:t>
      </w:r>
      <w:r>
        <w:rPr>
          <w:sz w:val="20"/>
        </w:rPr>
        <w:tab/>
      </w:r>
      <w:proofErr w:type="gramStart"/>
      <w:r>
        <w:rPr>
          <w:sz w:val="20"/>
        </w:rPr>
        <w:t>the</w:t>
      </w:r>
      <w:proofErr w:type="gramEnd"/>
      <w:r>
        <w:rPr>
          <w:sz w:val="20"/>
        </w:rPr>
        <w:t xml:space="preserve"> Superintendent’s offer.</w:t>
      </w:r>
    </w:p>
    <w:p w:rsidR="00051CEE" w:rsidRDefault="00051CEE" w:rsidP="00051CEE">
      <w:pPr>
        <w:ind w:left="720" w:hanging="720"/>
        <w:rPr>
          <w:sz w:val="20"/>
        </w:rPr>
      </w:pPr>
    </w:p>
    <w:p w:rsidR="00051CEE" w:rsidRDefault="00051CEE" w:rsidP="00051CEE">
      <w:pPr>
        <w:ind w:left="720" w:hanging="720"/>
        <w:rPr>
          <w:sz w:val="20"/>
        </w:rPr>
      </w:pPr>
      <w:r>
        <w:rPr>
          <w:sz w:val="20"/>
        </w:rPr>
        <w:t xml:space="preserve">                    </w:t>
      </w:r>
      <w:r>
        <w:rPr>
          <w:sz w:val="20"/>
        </w:rPr>
        <w:tab/>
        <w:t>Nothing in this resolution shall require the Board of Education to employ</w:t>
      </w:r>
    </w:p>
    <w:p w:rsidR="00051CEE" w:rsidRDefault="00051CEE" w:rsidP="00051CEE">
      <w:pPr>
        <w:ind w:left="720" w:hanging="720"/>
        <w:rPr>
          <w:sz w:val="20"/>
        </w:rPr>
      </w:pPr>
      <w:r>
        <w:rPr>
          <w:sz w:val="20"/>
        </w:rPr>
        <w:t xml:space="preserve">                    </w:t>
      </w:r>
      <w:r>
        <w:rPr>
          <w:sz w:val="20"/>
        </w:rPr>
        <w:tab/>
      </w:r>
      <w:proofErr w:type="gramStart"/>
      <w:r>
        <w:rPr>
          <w:sz w:val="20"/>
        </w:rPr>
        <w:t>or</w:t>
      </w:r>
      <w:proofErr w:type="gramEnd"/>
      <w:r>
        <w:rPr>
          <w:sz w:val="20"/>
        </w:rPr>
        <w:t xml:space="preserve"> continue to employ an individual who has not provided a criminal</w:t>
      </w:r>
    </w:p>
    <w:p w:rsidR="00051CEE" w:rsidRDefault="00051CEE" w:rsidP="00051CEE">
      <w:pPr>
        <w:ind w:left="720" w:hanging="720"/>
        <w:rPr>
          <w:sz w:val="20"/>
        </w:rPr>
      </w:pPr>
      <w:r>
        <w:rPr>
          <w:sz w:val="20"/>
        </w:rPr>
        <w:t xml:space="preserve">                    </w:t>
      </w:r>
      <w:r>
        <w:rPr>
          <w:sz w:val="20"/>
        </w:rPr>
        <w:tab/>
      </w:r>
      <w:proofErr w:type="gramStart"/>
      <w:r>
        <w:rPr>
          <w:sz w:val="20"/>
        </w:rPr>
        <w:t>records</w:t>
      </w:r>
      <w:proofErr w:type="gramEnd"/>
      <w:r>
        <w:rPr>
          <w:sz w:val="20"/>
        </w:rPr>
        <w:t xml:space="preserve"> check satisfactory to the Board or who has not satisfied any </w:t>
      </w:r>
    </w:p>
    <w:p w:rsidR="00051CEE" w:rsidRDefault="00051CEE" w:rsidP="00051CEE">
      <w:pPr>
        <w:ind w:left="720" w:hanging="720"/>
        <w:rPr>
          <w:sz w:val="20"/>
        </w:rPr>
      </w:pPr>
      <w:r>
        <w:rPr>
          <w:sz w:val="20"/>
        </w:rPr>
        <w:t xml:space="preserve">                    </w:t>
      </w:r>
      <w:r>
        <w:rPr>
          <w:sz w:val="20"/>
        </w:rPr>
        <w:tab/>
      </w:r>
      <w:proofErr w:type="gramStart"/>
      <w:r>
        <w:rPr>
          <w:sz w:val="20"/>
        </w:rPr>
        <w:t>other</w:t>
      </w:r>
      <w:proofErr w:type="gramEnd"/>
      <w:r>
        <w:rPr>
          <w:sz w:val="20"/>
        </w:rPr>
        <w:t xml:space="preserve"> prerequisite to employment created by law or Board policy.</w:t>
      </w:r>
    </w:p>
    <w:p w:rsidR="00051CEE" w:rsidRDefault="00051CEE" w:rsidP="00051CEE">
      <w:pPr>
        <w:ind w:left="720"/>
        <w:rPr>
          <w:sz w:val="20"/>
        </w:rPr>
      </w:pPr>
    </w:p>
    <w:p w:rsidR="00051CEE" w:rsidRDefault="00051CEE" w:rsidP="00051CEE">
      <w:pPr>
        <w:ind w:left="720"/>
        <w:rPr>
          <w:sz w:val="20"/>
        </w:rPr>
      </w:pPr>
      <w:r>
        <w:rPr>
          <w:sz w:val="20"/>
        </w:rPr>
        <w:t xml:space="preserve">         </w:t>
      </w:r>
      <w:r>
        <w:rPr>
          <w:sz w:val="20"/>
        </w:rPr>
        <w:tab/>
        <w:t xml:space="preserve">The authorization provided by this resolution shall commence on </w:t>
      </w:r>
    </w:p>
    <w:p w:rsidR="00051CEE" w:rsidRDefault="00051CEE" w:rsidP="00051CEE">
      <w:pPr>
        <w:ind w:left="720" w:hanging="720"/>
        <w:rPr>
          <w:sz w:val="20"/>
        </w:rPr>
      </w:pPr>
      <w:r>
        <w:rPr>
          <w:sz w:val="20"/>
        </w:rPr>
        <w:t xml:space="preserve"> </w:t>
      </w:r>
      <w:r w:rsidR="007C7D32">
        <w:rPr>
          <w:sz w:val="20"/>
        </w:rPr>
        <w:t xml:space="preserve">                   </w:t>
      </w:r>
      <w:r w:rsidR="007C7D32">
        <w:rPr>
          <w:sz w:val="20"/>
        </w:rPr>
        <w:tab/>
        <w:t>January 2013</w:t>
      </w:r>
      <w:r>
        <w:rPr>
          <w:sz w:val="20"/>
        </w:rPr>
        <w:t xml:space="preserve"> and remai</w:t>
      </w:r>
      <w:r w:rsidR="007C7D32">
        <w:rPr>
          <w:sz w:val="20"/>
        </w:rPr>
        <w:t>n in effect through January 2014</w:t>
      </w:r>
      <w:r>
        <w:rPr>
          <w:sz w:val="20"/>
        </w:rPr>
        <w:t>.</w:t>
      </w:r>
    </w:p>
    <w:p w:rsidR="00051CEE" w:rsidRDefault="00051CEE" w:rsidP="00051CEE">
      <w:pPr>
        <w:ind w:left="720" w:hanging="720"/>
        <w:rPr>
          <w:sz w:val="20"/>
        </w:rPr>
      </w:pPr>
    </w:p>
    <w:p w:rsidR="00051CEE" w:rsidRDefault="00051CEE" w:rsidP="00051CEE">
      <w:pPr>
        <w:ind w:left="720" w:hanging="720"/>
      </w:pPr>
      <w:r>
        <w:rPr>
          <w:sz w:val="20"/>
        </w:rPr>
        <w:t xml:space="preserve">           </w:t>
      </w:r>
      <w:r>
        <w:rPr>
          <w:sz w:val="20"/>
        </w:rPr>
        <w:tab/>
      </w:r>
      <w:r>
        <w:rPr>
          <w:sz w:val="20"/>
        </w:rPr>
        <w:tab/>
      </w:r>
      <w:proofErr w:type="spellStart"/>
      <w:r>
        <w:t>Motion</w:t>
      </w:r>
      <w:proofErr w:type="gramStart"/>
      <w:r>
        <w:t>:_</w:t>
      </w:r>
      <w:proofErr w:type="gramEnd"/>
      <w:r>
        <w:t>_____________Second</w:t>
      </w:r>
      <w:proofErr w:type="spellEnd"/>
      <w:r>
        <w:t xml:space="preserve"> </w:t>
      </w:r>
      <w:proofErr w:type="spellStart"/>
      <w:r>
        <w:t>by:________________Vote</w:t>
      </w:r>
      <w:proofErr w:type="spellEnd"/>
      <w:r>
        <w:t>:____________</w:t>
      </w:r>
    </w:p>
    <w:p w:rsidR="00051CEE" w:rsidRDefault="00051CEE" w:rsidP="00051CEE">
      <w:pPr>
        <w:ind w:left="720" w:hanging="720"/>
      </w:pPr>
      <w:r>
        <w:t xml:space="preserve">  </w:t>
      </w:r>
    </w:p>
    <w:p w:rsidR="00051CEE" w:rsidRDefault="00B37233" w:rsidP="00051CEE">
      <w:pPr>
        <w:ind w:left="720" w:hanging="720"/>
      </w:pPr>
      <w:r>
        <w:t xml:space="preserve"> </w:t>
      </w:r>
      <w:r>
        <w:tab/>
      </w:r>
      <w:r w:rsidR="007C7D32">
        <w:t>20</w:t>
      </w:r>
      <w:r w:rsidR="00051CEE">
        <w:t xml:space="preserve">.    Consider resolution </w:t>
      </w:r>
      <w:proofErr w:type="gramStart"/>
      <w:r w:rsidR="00051CEE">
        <w:t>authorizing  Superintendent</w:t>
      </w:r>
      <w:proofErr w:type="gramEnd"/>
      <w:r w:rsidR="00051CEE">
        <w:t xml:space="preserve"> to accept resignations:</w:t>
      </w:r>
    </w:p>
    <w:p w:rsidR="007C7D32" w:rsidRDefault="00051CEE" w:rsidP="00051CEE">
      <w:pPr>
        <w:ind w:left="720" w:hanging="720"/>
      </w:pPr>
      <w:r>
        <w:t xml:space="preserve">     </w:t>
      </w:r>
      <w:r>
        <w:tab/>
      </w:r>
      <w:r>
        <w:tab/>
      </w:r>
    </w:p>
    <w:p w:rsidR="00051CEE" w:rsidRDefault="007C7D32" w:rsidP="00051CEE">
      <w:pPr>
        <w:ind w:left="720" w:hanging="720"/>
        <w:rPr>
          <w:sz w:val="20"/>
        </w:rPr>
      </w:pPr>
      <w:r>
        <w:tab/>
      </w:r>
      <w:r>
        <w:tab/>
      </w:r>
      <w:r w:rsidR="00051CEE">
        <w:rPr>
          <w:sz w:val="20"/>
        </w:rPr>
        <w:t>BE IT RESOLVED to authorize the Superintendent, on behalf of this</w:t>
      </w:r>
    </w:p>
    <w:p w:rsidR="00051CEE" w:rsidRDefault="00051CEE" w:rsidP="00051CEE">
      <w:pPr>
        <w:ind w:left="720" w:hanging="720"/>
        <w:rPr>
          <w:sz w:val="20"/>
        </w:rPr>
      </w:pPr>
      <w:r>
        <w:rPr>
          <w:sz w:val="20"/>
        </w:rPr>
        <w:tab/>
      </w:r>
      <w:r>
        <w:rPr>
          <w:sz w:val="20"/>
        </w:rPr>
        <w:tab/>
        <w:t>Board, to accept resignations which have been submitted by employees</w:t>
      </w:r>
    </w:p>
    <w:p w:rsidR="00051CEE" w:rsidRDefault="00051CEE" w:rsidP="00051CEE">
      <w:pPr>
        <w:ind w:left="720" w:hanging="720"/>
        <w:rPr>
          <w:sz w:val="20"/>
        </w:rPr>
      </w:pPr>
      <w:r>
        <w:rPr>
          <w:sz w:val="20"/>
        </w:rPr>
        <w:tab/>
      </w:r>
      <w:r>
        <w:rPr>
          <w:sz w:val="20"/>
        </w:rPr>
        <w:tab/>
      </w:r>
      <w:proofErr w:type="gramStart"/>
      <w:r>
        <w:rPr>
          <w:sz w:val="20"/>
        </w:rPr>
        <w:t>during</w:t>
      </w:r>
      <w:proofErr w:type="gramEnd"/>
      <w:r>
        <w:rPr>
          <w:sz w:val="20"/>
        </w:rPr>
        <w:t xml:space="preserve"> times when this Board is not in session, subject to ratification</w:t>
      </w:r>
    </w:p>
    <w:p w:rsidR="00051CEE" w:rsidRDefault="00051CEE" w:rsidP="00051CEE">
      <w:pPr>
        <w:ind w:left="720" w:hanging="720"/>
        <w:rPr>
          <w:sz w:val="20"/>
        </w:rPr>
      </w:pPr>
      <w:r>
        <w:rPr>
          <w:sz w:val="20"/>
        </w:rPr>
        <w:tab/>
      </w:r>
      <w:r>
        <w:rPr>
          <w:sz w:val="20"/>
        </w:rPr>
        <w:tab/>
      </w:r>
      <w:proofErr w:type="gramStart"/>
      <w:r>
        <w:rPr>
          <w:sz w:val="20"/>
        </w:rPr>
        <w:t>by</w:t>
      </w:r>
      <w:proofErr w:type="gramEnd"/>
      <w:r>
        <w:rPr>
          <w:sz w:val="20"/>
        </w:rPr>
        <w:t xml:space="preserve"> this Board; provided however, that upon ratification by this Board,</w:t>
      </w:r>
    </w:p>
    <w:p w:rsidR="00051CEE" w:rsidRDefault="00051CEE" w:rsidP="00051CEE">
      <w:pPr>
        <w:ind w:left="720" w:hanging="720"/>
        <w:rPr>
          <w:sz w:val="20"/>
        </w:rPr>
      </w:pPr>
      <w:r>
        <w:rPr>
          <w:sz w:val="20"/>
        </w:rPr>
        <w:tab/>
      </w:r>
      <w:r>
        <w:rPr>
          <w:sz w:val="20"/>
        </w:rPr>
        <w:tab/>
      </w:r>
      <w:proofErr w:type="gramStart"/>
      <w:r>
        <w:rPr>
          <w:sz w:val="20"/>
        </w:rPr>
        <w:t>such</w:t>
      </w:r>
      <w:proofErr w:type="gramEnd"/>
      <w:r>
        <w:rPr>
          <w:sz w:val="20"/>
        </w:rPr>
        <w:t xml:space="preserve"> resignations shall be deemed effective as of the date and time</w:t>
      </w:r>
    </w:p>
    <w:p w:rsidR="00051CEE" w:rsidRDefault="00051CEE" w:rsidP="00051CEE">
      <w:pPr>
        <w:ind w:left="720" w:hanging="720"/>
        <w:rPr>
          <w:sz w:val="20"/>
        </w:rPr>
      </w:pPr>
      <w:r>
        <w:rPr>
          <w:sz w:val="20"/>
        </w:rPr>
        <w:tab/>
      </w:r>
      <w:r>
        <w:rPr>
          <w:sz w:val="20"/>
        </w:rPr>
        <w:tab/>
      </w:r>
      <w:proofErr w:type="gramStart"/>
      <w:r>
        <w:rPr>
          <w:sz w:val="20"/>
        </w:rPr>
        <w:t>of</w:t>
      </w:r>
      <w:proofErr w:type="gramEnd"/>
      <w:r>
        <w:rPr>
          <w:sz w:val="20"/>
        </w:rPr>
        <w:t xml:space="preserve"> the Superintendent’s acceptance.</w:t>
      </w:r>
    </w:p>
    <w:p w:rsidR="00051CEE" w:rsidRDefault="00051CEE" w:rsidP="00051CEE">
      <w:pPr>
        <w:ind w:left="720" w:hanging="720"/>
        <w:rPr>
          <w:sz w:val="20"/>
        </w:rPr>
      </w:pPr>
    </w:p>
    <w:p w:rsidR="00051CEE" w:rsidRDefault="00051CEE" w:rsidP="00051CEE">
      <w:pPr>
        <w:ind w:left="720" w:hanging="720"/>
        <w:rPr>
          <w:sz w:val="20"/>
        </w:rPr>
      </w:pPr>
      <w:r>
        <w:rPr>
          <w:sz w:val="20"/>
        </w:rPr>
        <w:tab/>
      </w:r>
      <w:r>
        <w:rPr>
          <w:sz w:val="20"/>
        </w:rPr>
        <w:tab/>
        <w:t>The authorization provided by this resolution shall commence on</w:t>
      </w:r>
    </w:p>
    <w:p w:rsidR="00051CEE" w:rsidRDefault="007C7D32" w:rsidP="00051CEE">
      <w:pPr>
        <w:ind w:left="720" w:hanging="720"/>
        <w:rPr>
          <w:sz w:val="20"/>
        </w:rPr>
      </w:pPr>
      <w:r>
        <w:rPr>
          <w:sz w:val="20"/>
        </w:rPr>
        <w:t xml:space="preserve"> </w:t>
      </w:r>
      <w:r>
        <w:rPr>
          <w:sz w:val="20"/>
        </w:rPr>
        <w:tab/>
      </w:r>
      <w:r>
        <w:rPr>
          <w:sz w:val="20"/>
        </w:rPr>
        <w:tab/>
        <w:t>January 2013</w:t>
      </w:r>
      <w:r w:rsidR="00051CEE">
        <w:rPr>
          <w:sz w:val="20"/>
        </w:rPr>
        <w:t xml:space="preserve"> and remai</w:t>
      </w:r>
      <w:r>
        <w:rPr>
          <w:sz w:val="20"/>
        </w:rPr>
        <w:t>n in effect through January 2014</w:t>
      </w:r>
      <w:r w:rsidR="00051CEE">
        <w:rPr>
          <w:sz w:val="20"/>
        </w:rPr>
        <w:t>.</w:t>
      </w:r>
    </w:p>
    <w:p w:rsidR="00051CEE" w:rsidRDefault="00051CEE" w:rsidP="00051CEE">
      <w:pPr>
        <w:ind w:left="720" w:hanging="720"/>
        <w:rPr>
          <w:sz w:val="20"/>
        </w:rPr>
      </w:pPr>
    </w:p>
    <w:p w:rsidR="00051CEE" w:rsidRDefault="00051CEE" w:rsidP="00051CEE">
      <w:pPr>
        <w:ind w:left="720" w:hanging="720"/>
        <w:rPr>
          <w:sz w:val="20"/>
        </w:rPr>
      </w:pPr>
      <w:r>
        <w:rPr>
          <w:sz w:val="20"/>
        </w:rPr>
        <w:t xml:space="preserve">           </w:t>
      </w:r>
      <w:r>
        <w:rPr>
          <w:sz w:val="20"/>
        </w:rPr>
        <w:tab/>
      </w:r>
      <w:r>
        <w:rPr>
          <w:sz w:val="20"/>
        </w:rPr>
        <w:tab/>
      </w:r>
      <w:proofErr w:type="spellStart"/>
      <w:r>
        <w:t>Motion</w:t>
      </w:r>
      <w:proofErr w:type="gramStart"/>
      <w:r>
        <w:t>:_</w:t>
      </w:r>
      <w:proofErr w:type="gramEnd"/>
      <w:r>
        <w:t>_____________Second</w:t>
      </w:r>
      <w:proofErr w:type="spellEnd"/>
      <w:r>
        <w:t xml:space="preserve"> </w:t>
      </w:r>
      <w:proofErr w:type="spellStart"/>
      <w:r>
        <w:t>by:________________Vote</w:t>
      </w:r>
      <w:proofErr w:type="spellEnd"/>
      <w:r>
        <w:t>:__________</w:t>
      </w:r>
    </w:p>
    <w:p w:rsidR="00B37233" w:rsidRDefault="00B37233" w:rsidP="00051CEE">
      <w:pPr>
        <w:ind w:firstLine="720"/>
      </w:pPr>
    </w:p>
    <w:p w:rsidR="00051CEE" w:rsidRDefault="00867F08" w:rsidP="00051CEE">
      <w:pPr>
        <w:ind w:firstLine="720"/>
      </w:pPr>
      <w:r>
        <w:t>21</w:t>
      </w:r>
      <w:r w:rsidR="00051CEE">
        <w:t>.</w:t>
      </w:r>
      <w:r w:rsidR="00051CEE">
        <w:tab/>
        <w:t>Consider resolution authorizing purchasing agent:</w:t>
      </w:r>
    </w:p>
    <w:p w:rsidR="00051CEE" w:rsidRDefault="00051CEE" w:rsidP="00051CEE">
      <w:pPr>
        <w:ind w:left="1440"/>
        <w:rPr>
          <w:sz w:val="20"/>
        </w:rPr>
      </w:pPr>
      <w:r>
        <w:rPr>
          <w:sz w:val="20"/>
        </w:rPr>
        <w:t>BE IT RESOLVED that the Superintendent of Columbiana Exempted Village School District is hereby authorized to act as purchasing agent for the Board of Education.</w:t>
      </w:r>
    </w:p>
    <w:p w:rsidR="00051CEE" w:rsidRDefault="00051CEE" w:rsidP="00051CEE">
      <w:pPr>
        <w:ind w:left="1440"/>
        <w:rPr>
          <w:sz w:val="20"/>
        </w:rPr>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left="1440"/>
        <w:rPr>
          <w:sz w:val="20"/>
        </w:rPr>
      </w:pPr>
    </w:p>
    <w:p w:rsidR="00051CEE" w:rsidRDefault="00867F08" w:rsidP="00051CEE">
      <w:pPr>
        <w:ind w:left="1440" w:hanging="720"/>
      </w:pPr>
      <w:r>
        <w:t>22</w:t>
      </w:r>
      <w:r w:rsidR="00051CEE">
        <w:t>.</w:t>
      </w:r>
      <w:r w:rsidR="00051CEE">
        <w:tab/>
        <w:t>Consider continuing the membership of the District in the Inter-Tri-County League (ITC</w:t>
      </w:r>
      <w:r>
        <w:t>L) through the close of the 2013-2014</w:t>
      </w:r>
      <w:r w:rsidR="00051CEE">
        <w:t xml:space="preserve"> school year and empowering the Superintendent, High School Principal, and Athletic Director to make necessary arrangements for the establishment of athletic schedules.</w:t>
      </w:r>
    </w:p>
    <w:p w:rsidR="00051CEE" w:rsidRDefault="00051CEE" w:rsidP="00051CEE"/>
    <w:p w:rsidR="00051CEE" w:rsidRDefault="00051CEE" w:rsidP="00051CEE">
      <w:pPr>
        <w:ind w:left="645" w:hanging="645"/>
      </w:pPr>
      <w:r>
        <w:t xml:space="preserve">  </w:t>
      </w:r>
      <w:r>
        <w:tab/>
      </w: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left="720" w:hanging="645"/>
      </w:pPr>
    </w:p>
    <w:p w:rsidR="00637A82" w:rsidRDefault="00637A82" w:rsidP="00051CEE">
      <w:pPr>
        <w:ind w:left="1440" w:hanging="720"/>
      </w:pPr>
    </w:p>
    <w:p w:rsidR="00637A82" w:rsidRDefault="00637A82" w:rsidP="00051CEE">
      <w:pPr>
        <w:ind w:left="1440" w:hanging="720"/>
      </w:pPr>
    </w:p>
    <w:p w:rsidR="00637A82" w:rsidRDefault="00637A82" w:rsidP="00051CEE">
      <w:pPr>
        <w:ind w:left="1440" w:hanging="720"/>
      </w:pPr>
    </w:p>
    <w:p w:rsidR="00637A82" w:rsidRDefault="00637A82" w:rsidP="00051CEE">
      <w:pPr>
        <w:ind w:left="1440" w:hanging="720"/>
      </w:pPr>
    </w:p>
    <w:p w:rsidR="00637A82" w:rsidRDefault="00637A82" w:rsidP="00051CEE">
      <w:pPr>
        <w:ind w:left="1440" w:hanging="720"/>
      </w:pPr>
    </w:p>
    <w:p w:rsidR="00637A82" w:rsidRDefault="00637A82" w:rsidP="00051CEE">
      <w:pPr>
        <w:ind w:left="1440" w:hanging="720"/>
      </w:pPr>
      <w:r>
        <w:lastRenderedPageBreak/>
        <w:t>Organizational Meeting 1/8/2013, page 5</w:t>
      </w:r>
    </w:p>
    <w:p w:rsidR="00637A82" w:rsidRDefault="00637A82" w:rsidP="00051CEE">
      <w:pPr>
        <w:ind w:left="1440" w:hanging="720"/>
      </w:pPr>
    </w:p>
    <w:p w:rsidR="00051CEE" w:rsidRDefault="00867F08" w:rsidP="00051CEE">
      <w:pPr>
        <w:ind w:left="1440" w:hanging="720"/>
      </w:pPr>
      <w:r>
        <w:t>23</w:t>
      </w:r>
      <w:r w:rsidR="00051CEE">
        <w:t>.</w:t>
      </w:r>
      <w:r w:rsidR="00051CEE">
        <w:tab/>
        <w:t>Consider appointment of delegate and alternate to OSBA Annual Conference as provided by Bylaw 0153.</w:t>
      </w:r>
    </w:p>
    <w:p w:rsidR="00051CEE" w:rsidRDefault="00051CEE" w:rsidP="00051CEE">
      <w:pPr>
        <w:ind w:left="720" w:hanging="645"/>
      </w:pPr>
    </w:p>
    <w:p w:rsidR="00051CEE" w:rsidRDefault="00051CEE" w:rsidP="00051CEE">
      <w:pPr>
        <w:ind w:left="720" w:hanging="645"/>
      </w:pPr>
      <w:r>
        <w:tab/>
      </w:r>
      <w:r>
        <w:tab/>
      </w:r>
      <w:proofErr w:type="gramStart"/>
      <w:r>
        <w:t>Delegate  _</w:t>
      </w:r>
      <w:proofErr w:type="gramEnd"/>
      <w:r>
        <w:t>____________________________________</w:t>
      </w:r>
    </w:p>
    <w:p w:rsidR="00051CEE" w:rsidRDefault="00051CEE" w:rsidP="00051CEE">
      <w:pPr>
        <w:ind w:left="720" w:hanging="645"/>
      </w:pPr>
    </w:p>
    <w:p w:rsidR="00051CEE" w:rsidRDefault="00051CEE" w:rsidP="00051CEE">
      <w:pPr>
        <w:ind w:left="720" w:hanging="645"/>
      </w:pPr>
      <w:r>
        <w:tab/>
      </w:r>
      <w:r>
        <w:tab/>
      </w:r>
      <w:proofErr w:type="gramStart"/>
      <w:r>
        <w:t>Alternate  _</w:t>
      </w:r>
      <w:proofErr w:type="gramEnd"/>
      <w:r>
        <w:t>____________________________________</w:t>
      </w:r>
    </w:p>
    <w:p w:rsidR="00051CEE" w:rsidRDefault="00051CEE" w:rsidP="00051CEE">
      <w:pPr>
        <w:ind w:left="720" w:hanging="645"/>
      </w:pPr>
    </w:p>
    <w:p w:rsidR="00051CEE" w:rsidRDefault="00051CEE" w:rsidP="00051CEE">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867F08" w:rsidRDefault="00867F08" w:rsidP="00051CEE">
      <w:pPr>
        <w:ind w:left="720" w:hanging="645"/>
      </w:pPr>
    </w:p>
    <w:p w:rsidR="00867F08" w:rsidRDefault="00867F08" w:rsidP="00051CEE">
      <w:pPr>
        <w:ind w:left="720" w:hanging="645"/>
      </w:pPr>
      <w:r>
        <w:tab/>
        <w:t>24.</w:t>
      </w:r>
      <w:r>
        <w:tab/>
        <w:t xml:space="preserve">Consider approving the fee schedule for 2013 facility use per the Building Use </w:t>
      </w:r>
      <w:r>
        <w:tab/>
        <w:t>Form provided with this agenda.</w:t>
      </w:r>
    </w:p>
    <w:p w:rsidR="00867F08" w:rsidRDefault="00867F08" w:rsidP="00051CEE">
      <w:pPr>
        <w:ind w:left="720" w:hanging="645"/>
      </w:pPr>
    </w:p>
    <w:p w:rsidR="00867F08" w:rsidRDefault="00867F08" w:rsidP="00867F08">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p w:rsidR="00051CEE" w:rsidRDefault="00051CEE" w:rsidP="00051CEE">
      <w:pPr>
        <w:ind w:left="720" w:hanging="645"/>
      </w:pPr>
    </w:p>
    <w:p w:rsidR="00051CEE" w:rsidRDefault="00051CEE" w:rsidP="00B37233">
      <w:pPr>
        <w:ind w:left="720" w:hanging="645"/>
      </w:pPr>
      <w:r>
        <w:tab/>
      </w:r>
      <w:r w:rsidR="00867F08">
        <w:t>25</w:t>
      </w:r>
      <w:r>
        <w:t>.</w:t>
      </w:r>
      <w:r>
        <w:tab/>
        <w:t>Adjournment</w:t>
      </w:r>
    </w:p>
    <w:p w:rsidR="00051CEE" w:rsidRDefault="00051CEE" w:rsidP="00051CEE"/>
    <w:p w:rsidR="002045E3" w:rsidRDefault="00051CEE" w:rsidP="00BB3D39">
      <w:pPr>
        <w:ind w:left="720" w:hanging="645"/>
      </w:pPr>
      <w:r>
        <w:tab/>
      </w:r>
      <w:r>
        <w:tab/>
      </w:r>
      <w:proofErr w:type="spellStart"/>
      <w:r>
        <w:t>Motion</w:t>
      </w:r>
      <w:proofErr w:type="gramStart"/>
      <w:r>
        <w:t>:_</w:t>
      </w:r>
      <w:proofErr w:type="gramEnd"/>
      <w:r>
        <w:t>______________Second</w:t>
      </w:r>
      <w:proofErr w:type="spellEnd"/>
      <w:r>
        <w:t xml:space="preserve"> </w:t>
      </w:r>
      <w:proofErr w:type="spellStart"/>
      <w:r>
        <w:t>by:_______________Vote</w:t>
      </w:r>
      <w:proofErr w:type="spellEnd"/>
      <w:r>
        <w:t>:____________</w:t>
      </w:r>
    </w:p>
    <w:sectPr w:rsidR="002045E3" w:rsidSect="000345C6">
      <w:headerReference w:type="first" r:id="rId8"/>
      <w:pgSz w:w="12240" w:h="15840" w:code="1"/>
      <w:pgMar w:top="720" w:right="720" w:bottom="720" w:left="3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D4" w:rsidRDefault="00AD20D4" w:rsidP="0070453A">
      <w:r>
        <w:separator/>
      </w:r>
    </w:p>
  </w:endnote>
  <w:endnote w:type="continuationSeparator" w:id="0">
    <w:p w:rsidR="00AD20D4" w:rsidRDefault="00AD20D4" w:rsidP="00704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D4" w:rsidRDefault="00AD20D4" w:rsidP="0070453A">
      <w:r>
        <w:separator/>
      </w:r>
    </w:p>
  </w:footnote>
  <w:footnote w:type="continuationSeparator" w:id="0">
    <w:p w:rsidR="00AD20D4" w:rsidRDefault="00AD20D4" w:rsidP="0070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D4" w:rsidRDefault="00D26A7E" w:rsidP="002D40C2">
    <w:pPr>
      <w:pStyle w:val="Title"/>
      <w:ind w:left="2160" w:right="0" w:firstLine="720"/>
      <w:jc w:val="left"/>
      <w:rPr>
        <w:sz w:val="18"/>
        <w:u w:val="single"/>
      </w:rPr>
    </w:pPr>
    <w:r w:rsidRPr="00D26A7E">
      <w:pict>
        <v:shapetype id="_x0000_t202" coordsize="21600,21600" o:spt="202" path="m,l,21600r21600,l21600,xe">
          <v:stroke joinstyle="miter"/>
          <v:path gradientshapeok="t" o:connecttype="rect"/>
        </v:shapetype>
        <v:shape id="_x0000_s1027" type="#_x0000_t202" style="position:absolute;left:0;text-align:left;margin-left:25.5pt;margin-top:9pt;width:108pt;height:1in;z-index:-251659264" stroked="f">
          <v:fill opacity=".5"/>
          <v:textbox style="mso-next-textbox:#_x0000_s1027">
            <w:txbxContent>
              <w:p w:rsidR="00AD20D4" w:rsidRDefault="00AD20D4" w:rsidP="000345C6">
                <w:pPr>
                  <w:rPr>
                    <w:i/>
                    <w:iCs/>
                    <w:color w:val="000000"/>
                    <w:sz w:val="18"/>
                  </w:rPr>
                </w:pPr>
                <w:r>
                  <w:rPr>
                    <w:i/>
                    <w:iCs/>
                    <w:color w:val="000000"/>
                    <w:sz w:val="18"/>
                  </w:rPr>
                  <w:t>Board of Education:</w:t>
                </w:r>
              </w:p>
              <w:p w:rsidR="00AD20D4" w:rsidRDefault="00AD20D4" w:rsidP="000345C6">
                <w:pPr>
                  <w:rPr>
                    <w:color w:val="000000"/>
                    <w:sz w:val="18"/>
                  </w:rPr>
                </w:pPr>
                <w:r>
                  <w:rPr>
                    <w:color w:val="000000"/>
                    <w:sz w:val="18"/>
                  </w:rPr>
                  <w:t xml:space="preserve">  Mark </w:t>
                </w:r>
                <w:proofErr w:type="spellStart"/>
                <w:r>
                  <w:rPr>
                    <w:color w:val="000000"/>
                    <w:sz w:val="18"/>
                  </w:rPr>
                  <w:t>Hutson</w:t>
                </w:r>
                <w:proofErr w:type="spellEnd"/>
              </w:p>
              <w:p w:rsidR="00AD20D4" w:rsidRDefault="00AD20D4" w:rsidP="000345C6">
                <w:pPr>
                  <w:rPr>
                    <w:color w:val="000000"/>
                    <w:sz w:val="18"/>
                  </w:rPr>
                </w:pPr>
                <w:r>
                  <w:rPr>
                    <w:color w:val="000000"/>
                    <w:sz w:val="18"/>
                  </w:rPr>
                  <w:t xml:space="preserve">  Kelly </w:t>
                </w:r>
                <w:proofErr w:type="spellStart"/>
                <w:r>
                  <w:rPr>
                    <w:color w:val="000000"/>
                    <w:sz w:val="18"/>
                  </w:rPr>
                  <w:t>Witmer</w:t>
                </w:r>
                <w:proofErr w:type="spellEnd"/>
                <w:r>
                  <w:rPr>
                    <w:color w:val="000000"/>
                    <w:sz w:val="18"/>
                  </w:rPr>
                  <w:t xml:space="preserve"> </w:t>
                </w:r>
              </w:p>
              <w:p w:rsidR="00AD20D4" w:rsidRDefault="00AD20D4" w:rsidP="000345C6">
                <w:pPr>
                  <w:rPr>
                    <w:color w:val="000000"/>
                    <w:sz w:val="18"/>
                  </w:rPr>
                </w:pPr>
                <w:r>
                  <w:rPr>
                    <w:color w:val="000000"/>
                    <w:sz w:val="18"/>
                  </w:rPr>
                  <w:t xml:space="preserve">  Randy Guy</w:t>
                </w:r>
              </w:p>
              <w:p w:rsidR="00AD20D4" w:rsidRDefault="00AD20D4" w:rsidP="000345C6">
                <w:pPr>
                  <w:rPr>
                    <w:color w:val="000000"/>
                    <w:sz w:val="18"/>
                  </w:rPr>
                </w:pPr>
                <w:r>
                  <w:rPr>
                    <w:color w:val="000000"/>
                    <w:sz w:val="18"/>
                  </w:rPr>
                  <w:t xml:space="preserve">  Anthony </w:t>
                </w:r>
                <w:proofErr w:type="spellStart"/>
                <w:r>
                  <w:rPr>
                    <w:color w:val="000000"/>
                    <w:sz w:val="18"/>
                  </w:rPr>
                  <w:t>Roncone</w:t>
                </w:r>
                <w:proofErr w:type="spellEnd"/>
              </w:p>
              <w:p w:rsidR="00AD20D4" w:rsidRDefault="00AD20D4" w:rsidP="000345C6">
                <w:pPr>
                  <w:rPr>
                    <w:color w:val="000000"/>
                    <w:sz w:val="18"/>
                  </w:rPr>
                </w:pPr>
                <w:r>
                  <w:rPr>
                    <w:color w:val="000000"/>
                    <w:sz w:val="18"/>
                  </w:rPr>
                  <w:t xml:space="preserve">  Dr. Jay </w:t>
                </w:r>
                <w:proofErr w:type="spellStart"/>
                <w:r>
                  <w:rPr>
                    <w:color w:val="000000"/>
                    <w:sz w:val="18"/>
                  </w:rPr>
                  <w:t>Hertel</w:t>
                </w:r>
                <w:proofErr w:type="spellEnd"/>
                <w:r>
                  <w:rPr>
                    <w:color w:val="000000"/>
                    <w:sz w:val="18"/>
                  </w:rPr>
                  <w:tab/>
                  <w:t xml:space="preserve">         </w:t>
                </w:r>
              </w:p>
            </w:txbxContent>
          </v:textbox>
        </v:shape>
      </w:pict>
    </w:r>
    <w:r w:rsidRPr="00D26A7E">
      <w:pict>
        <v:shape id="_x0000_s1028" type="#_x0000_t202" style="position:absolute;left:0;text-align:left;margin-left:450pt;margin-top:9pt;width:99pt;height:54pt;z-index:251658240" stroked="f">
          <v:textbox style="mso-next-textbox:#_x0000_s1028">
            <w:txbxContent>
              <w:p w:rsidR="00AD20D4" w:rsidRDefault="00AD20D4" w:rsidP="000345C6">
                <w:pPr>
                  <w:rPr>
                    <w:sz w:val="18"/>
                  </w:rPr>
                </w:pPr>
                <w:r>
                  <w:rPr>
                    <w:sz w:val="18"/>
                  </w:rPr>
                  <w:t xml:space="preserve">Donald </w:t>
                </w:r>
                <w:proofErr w:type="spellStart"/>
                <w:r>
                  <w:rPr>
                    <w:sz w:val="18"/>
                  </w:rPr>
                  <w:t>Mook</w:t>
                </w:r>
                <w:proofErr w:type="spellEnd"/>
              </w:p>
              <w:p w:rsidR="00AD20D4" w:rsidRDefault="00AD20D4" w:rsidP="000345C6">
                <w:pPr>
                  <w:rPr>
                    <w:sz w:val="18"/>
                  </w:rPr>
                </w:pPr>
                <w:r>
                  <w:rPr>
                    <w:sz w:val="18"/>
                  </w:rPr>
                  <w:t xml:space="preserve">    </w:t>
                </w:r>
                <w:r>
                  <w:rPr>
                    <w:i/>
                    <w:sz w:val="18"/>
                  </w:rPr>
                  <w:t xml:space="preserve">Superintendent </w:t>
                </w:r>
              </w:p>
              <w:p w:rsidR="00AD20D4" w:rsidRDefault="00AD20D4" w:rsidP="000345C6">
                <w:pPr>
                  <w:rPr>
                    <w:sz w:val="18"/>
                  </w:rPr>
                </w:pPr>
                <w:r>
                  <w:rPr>
                    <w:sz w:val="18"/>
                  </w:rPr>
                  <w:t xml:space="preserve">Lori Posey  </w:t>
                </w:r>
              </w:p>
              <w:p w:rsidR="00AD20D4" w:rsidRDefault="00AD20D4" w:rsidP="000345C6">
                <w:pPr>
                  <w:rPr>
                    <w:i/>
                    <w:sz w:val="18"/>
                  </w:rPr>
                </w:pPr>
                <w:r>
                  <w:rPr>
                    <w:sz w:val="18"/>
                  </w:rPr>
                  <w:t xml:space="preserve">    </w:t>
                </w:r>
                <w:r>
                  <w:rPr>
                    <w:i/>
                    <w:sz w:val="18"/>
                  </w:rPr>
                  <w:t>Treasurer</w:t>
                </w:r>
              </w:p>
              <w:p w:rsidR="00AD20D4" w:rsidRDefault="00AD20D4" w:rsidP="000345C6">
                <w:pPr>
                  <w:rPr>
                    <w:i/>
                    <w:sz w:val="18"/>
                  </w:rPr>
                </w:pPr>
                <w:r>
                  <w:rPr>
                    <w:sz w:val="18"/>
                  </w:rPr>
                  <w:t xml:space="preserve"> </w:t>
                </w:r>
              </w:p>
            </w:txbxContent>
          </v:textbox>
        </v:shape>
      </w:pict>
    </w:r>
    <w:r w:rsidR="00AD20D4">
      <w:rPr>
        <w:u w:val="single"/>
      </w:rPr>
      <w:t>Columbiana</w:t>
    </w:r>
  </w:p>
  <w:p w:rsidR="00AD20D4" w:rsidRDefault="00AD20D4" w:rsidP="000345C6">
    <w:pPr>
      <w:pStyle w:val="Subtitle"/>
      <w:tabs>
        <w:tab w:val="left" w:pos="-1440"/>
        <w:tab w:val="left" w:pos="1035"/>
        <w:tab w:val="left" w:pos="1455"/>
        <w:tab w:val="center" w:pos="5580"/>
      </w:tabs>
      <w:ind w:right="0"/>
      <w:jc w:val="left"/>
    </w:pPr>
    <w:r>
      <w:tab/>
    </w:r>
    <w:r>
      <w:tab/>
    </w:r>
    <w:r>
      <w:tab/>
      <w:t>Exempted Village Schools</w:t>
    </w:r>
  </w:p>
  <w:p w:rsidR="00AD20D4" w:rsidRDefault="00AD20D4" w:rsidP="000345C6">
    <w:pPr>
      <w:pStyle w:val="Subtitle"/>
      <w:tabs>
        <w:tab w:val="left" w:pos="-1440"/>
        <w:tab w:val="left" w:pos="1500"/>
        <w:tab w:val="center" w:pos="4320"/>
      </w:tabs>
      <w:ind w:right="0"/>
    </w:pPr>
    <w:r>
      <w:t>Board of Education</w:t>
    </w:r>
  </w:p>
  <w:p w:rsidR="00AD20D4" w:rsidRDefault="00AD20D4" w:rsidP="000345C6">
    <w:pPr>
      <w:pStyle w:val="Subtitle"/>
      <w:tabs>
        <w:tab w:val="left" w:pos="-1440"/>
      </w:tabs>
      <w:ind w:right="0"/>
      <w:jc w:val="left"/>
      <w:rPr>
        <w:sz w:val="20"/>
      </w:rPr>
    </w:pPr>
    <w:r>
      <w:rPr>
        <w:sz w:val="20"/>
      </w:rPr>
      <w:t xml:space="preserve">        ________________________________________________________________________________________________________</w:t>
    </w:r>
  </w:p>
  <w:p w:rsidR="00AD20D4" w:rsidRPr="00433179" w:rsidRDefault="00AD20D4" w:rsidP="000345C6">
    <w:pPr>
      <w:pStyle w:val="Subtitle"/>
      <w:tabs>
        <w:tab w:val="left" w:pos="-1440"/>
      </w:tabs>
      <w:ind w:right="0"/>
      <w:jc w:val="left"/>
      <w:rPr>
        <w:sz w:val="20"/>
      </w:rPr>
    </w:pPr>
    <w:r>
      <w:t xml:space="preserve">    </w:t>
    </w:r>
    <w:r>
      <w:rPr>
        <w:sz w:val="20"/>
        <w:u w:val="single"/>
      </w:rPr>
      <w:t xml:space="preserve">Organizational Meeting           High School Media Center                  Tuesday, January 8, 2013 – </w:t>
    </w:r>
    <w:r>
      <w:rPr>
        <w:sz w:val="22"/>
        <w:szCs w:val="22"/>
        <w:u w:val="single"/>
      </w:rPr>
      <w:t>6:30 p.m.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6EAE"/>
    <w:multiLevelType w:val="multilevel"/>
    <w:tmpl w:val="632614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8D66DDD"/>
    <w:multiLevelType w:val="hybridMultilevel"/>
    <w:tmpl w:val="FF6C89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BB30001"/>
    <w:multiLevelType w:val="hybridMultilevel"/>
    <w:tmpl w:val="B3C06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88F5D6B"/>
    <w:multiLevelType w:val="hybridMultilevel"/>
    <w:tmpl w:val="40FC86BE"/>
    <w:lvl w:ilvl="0" w:tplc="0409000F">
      <w:start w:val="1"/>
      <w:numFmt w:val="decimal"/>
      <w:lvlText w:val="%1."/>
      <w:lvlJc w:val="left"/>
      <w:pPr>
        <w:tabs>
          <w:tab w:val="num" w:pos="2160"/>
        </w:tabs>
        <w:ind w:left="2160" w:hanging="360"/>
      </w:pPr>
      <w:rPr>
        <w:rFonts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C645D1B"/>
    <w:multiLevelType w:val="hybridMultilevel"/>
    <w:tmpl w:val="63261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91641F1"/>
    <w:multiLevelType w:val="hybridMultilevel"/>
    <w:tmpl w:val="E31C61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4AC47AF"/>
    <w:multiLevelType w:val="multilevel"/>
    <w:tmpl w:val="3350D1BE"/>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787B5A13"/>
    <w:multiLevelType w:val="multilevel"/>
    <w:tmpl w:val="3350D1BE"/>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345C6"/>
    <w:rsid w:val="000345C6"/>
    <w:rsid w:val="00051CEE"/>
    <w:rsid w:val="0007076A"/>
    <w:rsid w:val="00080B22"/>
    <w:rsid w:val="000F1B57"/>
    <w:rsid w:val="00181D51"/>
    <w:rsid w:val="001A4A2D"/>
    <w:rsid w:val="002045E3"/>
    <w:rsid w:val="00284E37"/>
    <w:rsid w:val="002C2E9A"/>
    <w:rsid w:val="002D40C2"/>
    <w:rsid w:val="002E0D48"/>
    <w:rsid w:val="00332B68"/>
    <w:rsid w:val="00340AE0"/>
    <w:rsid w:val="003A11DD"/>
    <w:rsid w:val="00476F83"/>
    <w:rsid w:val="0049254A"/>
    <w:rsid w:val="00493D08"/>
    <w:rsid w:val="0061239C"/>
    <w:rsid w:val="00612C94"/>
    <w:rsid w:val="00637A82"/>
    <w:rsid w:val="00673391"/>
    <w:rsid w:val="006810AB"/>
    <w:rsid w:val="006B1BE0"/>
    <w:rsid w:val="006D4C56"/>
    <w:rsid w:val="0070453A"/>
    <w:rsid w:val="00756887"/>
    <w:rsid w:val="007A3112"/>
    <w:rsid w:val="007A4C17"/>
    <w:rsid w:val="007C1213"/>
    <w:rsid w:val="007C7D32"/>
    <w:rsid w:val="00867F08"/>
    <w:rsid w:val="008B55EB"/>
    <w:rsid w:val="008D7C85"/>
    <w:rsid w:val="009646F0"/>
    <w:rsid w:val="009762AF"/>
    <w:rsid w:val="00AA1AC4"/>
    <w:rsid w:val="00AA42D9"/>
    <w:rsid w:val="00AC37EA"/>
    <w:rsid w:val="00AD20D4"/>
    <w:rsid w:val="00B37233"/>
    <w:rsid w:val="00BB3D39"/>
    <w:rsid w:val="00CC47A4"/>
    <w:rsid w:val="00D24446"/>
    <w:rsid w:val="00D26A7E"/>
    <w:rsid w:val="00E46420"/>
    <w:rsid w:val="00F128F5"/>
    <w:rsid w:val="00F75E6E"/>
    <w:rsid w:val="00F95140"/>
    <w:rsid w:val="00FA314E"/>
    <w:rsid w:val="00FB6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C6"/>
    <w:rPr>
      <w:rFonts w:ascii="Bookman" w:eastAsia="Times"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5C6"/>
    <w:pPr>
      <w:tabs>
        <w:tab w:val="center" w:pos="4320"/>
        <w:tab w:val="right" w:pos="8640"/>
      </w:tabs>
    </w:pPr>
  </w:style>
  <w:style w:type="paragraph" w:styleId="Footer">
    <w:name w:val="footer"/>
    <w:basedOn w:val="Normal"/>
    <w:rsid w:val="000345C6"/>
    <w:pPr>
      <w:tabs>
        <w:tab w:val="center" w:pos="4320"/>
        <w:tab w:val="right" w:pos="8640"/>
      </w:tabs>
    </w:pPr>
  </w:style>
  <w:style w:type="paragraph" w:styleId="Title">
    <w:name w:val="Title"/>
    <w:basedOn w:val="Normal"/>
    <w:qFormat/>
    <w:rsid w:val="000345C6"/>
    <w:pPr>
      <w:ind w:right="-1800"/>
      <w:jc w:val="center"/>
    </w:pPr>
    <w:rPr>
      <w:noProof/>
      <w:sz w:val="82"/>
    </w:rPr>
  </w:style>
  <w:style w:type="paragraph" w:styleId="Subtitle">
    <w:name w:val="Subtitle"/>
    <w:basedOn w:val="Normal"/>
    <w:qFormat/>
    <w:rsid w:val="000345C6"/>
    <w:pPr>
      <w:ind w:right="-1800"/>
      <w:jc w:val="center"/>
    </w:pPr>
    <w:rPr>
      <w:noProof/>
      <w:sz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37EF-974A-407E-8612-AF72289B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Columbiana Exempted Village School District</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Posey_Lori</dc:creator>
  <cp:keywords/>
  <dc:description/>
  <cp:lastModifiedBy>Bacon_Nancy</cp:lastModifiedBy>
  <cp:revision>18</cp:revision>
  <cp:lastPrinted>2012-01-06T17:38:00Z</cp:lastPrinted>
  <dcterms:created xsi:type="dcterms:W3CDTF">2012-01-06T15:25:00Z</dcterms:created>
  <dcterms:modified xsi:type="dcterms:W3CDTF">2013-01-08T15:38:00Z</dcterms:modified>
</cp:coreProperties>
</file>